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0BB30" w14:textId="77777777" w:rsidR="00C2624D" w:rsidRDefault="00C2624D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D79FA21" w14:textId="77777777" w:rsidR="00C2624D" w:rsidRDefault="00C2624D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B7D87B9" w14:textId="77777777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แผนการเสริมสร้างมาตรฐาน วินัยคุณธรรม </w:t>
      </w:r>
    </w:p>
    <w:p w14:paraId="49CCA5D7" w14:textId="77777777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จริยธรรมและป้องกันการทุจริต</w:t>
      </w:r>
    </w:p>
    <w:p w14:paraId="4B02F6A8" w14:textId="4F5988DF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ปีงบประมาณ  พ.ศ. ๒๕</w:t>
      </w:r>
      <w:r w:rsidR="00EE5061">
        <w:rPr>
          <w:rFonts w:ascii="TH SarabunIT๙" w:hAnsi="TH SarabunIT๙" w:cs="TH SarabunIT๙"/>
          <w:b/>
          <w:bCs/>
          <w:sz w:val="72"/>
          <w:szCs w:val="72"/>
        </w:rPr>
        <w:t>64</w:t>
      </w:r>
    </w:p>
    <w:p w14:paraId="4BBD64CC" w14:textId="77777777" w:rsidR="004176B0" w:rsidRPr="004176B0" w:rsidRDefault="004176B0" w:rsidP="004176B0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3BD0B0D0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01BF913" w14:textId="77777777" w:rsid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  <w:lang w:eastAsia="en-US"/>
        </w:rPr>
        <w:drawing>
          <wp:inline distT="0" distB="0" distL="0" distR="0" wp14:anchorId="45810053" wp14:editId="00F654C9">
            <wp:extent cx="2190750" cy="2314575"/>
            <wp:effectExtent l="0" t="0" r="0" b="0"/>
            <wp:docPr id="1" name="Picture 1" descr="\\Ma\D\ตรา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\D\ตรา อบต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2F1BC0" w14:textId="77777777" w:rsidR="004176B0" w:rsidRPr="004176B0" w:rsidRDefault="004176B0" w:rsidP="004176B0">
      <w:pPr>
        <w:ind w:left="1440"/>
        <w:jc w:val="center"/>
        <w:rPr>
          <w:rFonts w:ascii="TH SarabunIT๙" w:hAnsi="TH SarabunIT๙" w:cs="TH SarabunIT๙"/>
          <w:sz w:val="72"/>
          <w:szCs w:val="72"/>
        </w:rPr>
      </w:pPr>
    </w:p>
    <w:p w14:paraId="16488A64" w14:textId="77777777" w:rsid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เกะรอ</w:t>
      </w:r>
      <w:r w:rsidRPr="004176B0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14:paraId="77F1D88B" w14:textId="77777777" w:rsid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รามัน</w:t>
      </w:r>
      <w:r w:rsidRPr="004176B0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ยะลา</w:t>
      </w:r>
    </w:p>
    <w:p w14:paraId="140D51DF" w14:textId="77777777" w:rsidR="00C2624D" w:rsidRDefault="00C2624D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E0A97C6" w14:textId="77777777" w:rsidR="00C2624D" w:rsidRDefault="00C2624D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76D76DF" w14:textId="77777777" w:rsidR="00C2624D" w:rsidRPr="004176B0" w:rsidRDefault="00C2624D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D763117" w14:textId="77777777" w:rsidR="004176B0" w:rsidRDefault="004176B0" w:rsidP="00606D3C">
      <w:pPr>
        <w:rPr>
          <w:rFonts w:ascii="TH SarabunIT๙" w:hAnsi="TH SarabunIT๙" w:cs="TH SarabunIT๙"/>
          <w:sz w:val="32"/>
          <w:szCs w:val="32"/>
        </w:rPr>
      </w:pPr>
    </w:p>
    <w:p w14:paraId="5A45FE4B" w14:textId="77777777" w:rsidR="004176B0" w:rsidRDefault="004176B0" w:rsidP="00606D3C">
      <w:pPr>
        <w:rPr>
          <w:rFonts w:ascii="TH SarabunIT๙" w:hAnsi="TH SarabunIT๙" w:cs="TH SarabunIT๙"/>
          <w:sz w:val="32"/>
          <w:szCs w:val="32"/>
        </w:rPr>
      </w:pPr>
    </w:p>
    <w:p w14:paraId="4A397343" w14:textId="77777777" w:rsidR="004176B0" w:rsidRDefault="004176B0" w:rsidP="00606D3C">
      <w:pPr>
        <w:rPr>
          <w:rFonts w:ascii="TH SarabunIT๙" w:hAnsi="TH SarabunIT๙" w:cs="TH SarabunIT๙"/>
          <w:sz w:val="32"/>
          <w:szCs w:val="32"/>
        </w:rPr>
      </w:pPr>
    </w:p>
    <w:p w14:paraId="1907C063" w14:textId="77777777" w:rsidR="00606D3C" w:rsidRPr="00606D3C" w:rsidRDefault="0030649F" w:rsidP="00606D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85888" behindDoc="0" locked="0" layoutInCell="1" allowOverlap="1" wp14:anchorId="051F5454" wp14:editId="1DF2BB90">
            <wp:simplePos x="0" y="0"/>
            <wp:positionH relativeFrom="column">
              <wp:posOffset>2432354</wp:posOffset>
            </wp:positionH>
            <wp:positionV relativeFrom="paragraph">
              <wp:posOffset>-353695</wp:posOffset>
            </wp:positionV>
            <wp:extent cx="1162050" cy="1143000"/>
            <wp:effectExtent l="0" t="0" r="0" b="0"/>
            <wp:wrapNone/>
            <wp:docPr id="13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6C50C8" w14:textId="77777777" w:rsidR="00606D3C" w:rsidRDefault="00606D3C" w:rsidP="003F3F99">
      <w:pPr>
        <w:tabs>
          <w:tab w:val="left" w:pos="227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B63F90D" w14:textId="77777777" w:rsidR="003F3F99" w:rsidRDefault="003F3F99" w:rsidP="003F3F99">
      <w:pPr>
        <w:jc w:val="center"/>
      </w:pPr>
    </w:p>
    <w:p w14:paraId="35562CE2" w14:textId="77777777" w:rsidR="003F3F99" w:rsidRPr="00645261" w:rsidRDefault="003F3F99" w:rsidP="003F3F99">
      <w:pPr>
        <w:pStyle w:val="1"/>
        <w:spacing w:before="240"/>
        <w:jc w:val="center"/>
        <w:rPr>
          <w:rFonts w:cs="TH SarabunIT๙"/>
          <w:cs/>
        </w:rPr>
      </w:pPr>
      <w:r w:rsidRPr="00645261">
        <w:rPr>
          <w:rFonts w:cs="TH SarabunIT๙"/>
          <w:cs/>
        </w:rPr>
        <w:t>ประกาศองค์การบริ</w:t>
      </w:r>
      <w:r w:rsidR="006876D3">
        <w:rPr>
          <w:rFonts w:cs="TH SarabunIT๙" w:hint="cs"/>
          <w:cs/>
        </w:rPr>
        <w:t>ห</w:t>
      </w:r>
      <w:r w:rsidRPr="00645261">
        <w:rPr>
          <w:rFonts w:cs="TH SarabunIT๙"/>
          <w:cs/>
        </w:rPr>
        <w:t>ารส่วนตำบล</w:t>
      </w:r>
      <w:r w:rsidR="008853C7">
        <w:rPr>
          <w:rFonts w:cs="TH SarabunIT๙" w:hint="cs"/>
          <w:cs/>
        </w:rPr>
        <w:t>เกะรอ</w:t>
      </w:r>
    </w:p>
    <w:p w14:paraId="4604A6AE" w14:textId="77777777" w:rsidR="003F3F99" w:rsidRPr="008853C7" w:rsidRDefault="003F3F99" w:rsidP="003F3F99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แผนการเสริมสร้างมาตรฐาน วินัยคุณธรรม จริยธรรมและป้องกันการทุจริต</w:t>
      </w:r>
    </w:p>
    <w:p w14:paraId="3B7B2D1D" w14:textId="5B2CCDEA" w:rsidR="003F3F99" w:rsidRPr="008853C7" w:rsidRDefault="003F3F99" w:rsidP="003F3F99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EE5061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14:paraId="7F7E8B72" w14:textId="77777777" w:rsidR="003F3F99" w:rsidRPr="00B5030C" w:rsidRDefault="003F3F99" w:rsidP="003F3F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0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B5030C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14:paraId="34B8936B" w14:textId="77777777" w:rsidR="003F3F99" w:rsidRDefault="003F3F99" w:rsidP="004176B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ตามที่ได้มี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เรื่อง นโยบายคุณธรรม จริยธรรม ลงวันที่ 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6CC">
        <w:rPr>
          <w:rFonts w:ascii="TH SarabunIT๙" w:hAnsi="TH SarabunIT๙" w:cs="TH SarabunIT๙" w:hint="cs"/>
          <w:sz w:val="32"/>
          <w:szCs w:val="32"/>
          <w:cs/>
        </w:rPr>
        <w:t>มิถุนายน 2560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Pr="00A2170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ข้อบังคับองค์การ</w:t>
      </w:r>
      <w:r w:rsidR="00FD4576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="008853C7"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70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ว่าด้วยจรรยาข้าราชการส่วนท้องถิ่น </w:t>
      </w:r>
      <w:r w:rsidR="00811B90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พ.ศ. </w:t>
      </w:r>
      <w:r w:rsidR="00811B90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๒๕๕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A2170F">
        <w:rPr>
          <w:rFonts w:ascii="TH SarabunIT๙" w:hAnsi="TH SarabunIT๙" w:cs="TH SarabunIT๙"/>
          <w:sz w:val="32"/>
          <w:szCs w:val="32"/>
          <w:cs/>
        </w:rPr>
        <w:t>นโยบายการกำกับดูแลองค์ก</w:t>
      </w:r>
      <w:r w:rsidR="00FD4576">
        <w:rPr>
          <w:rFonts w:ascii="TH SarabunIT๙" w:hAnsi="TH SarabunIT๙" w:cs="TH SarabunIT๙"/>
          <w:sz w:val="32"/>
          <w:szCs w:val="32"/>
          <w:cs/>
        </w:rPr>
        <w:t>ารที่ดีองค์การบริหารส่วนตำบล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="008853C7"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15 มิถุนายน 255</w:t>
      </w:r>
      <w:r w:rsidR="00E5560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ประกาศเจตนารมณ์การป้องกันและต่อต้านการทุจริตคอร</w:t>
      </w:r>
      <w:proofErr w:type="spellStart"/>
      <w:r w:rsidRPr="002C4A1E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2C4A1E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76B0">
        <w:rPr>
          <w:rFonts w:ascii="TH SarabunIT๙" w:hAnsi="TH SarabunIT๙" w:cs="TH SarabunIT๙" w:hint="cs"/>
          <w:sz w:val="32"/>
          <w:szCs w:val="32"/>
          <w:cs/>
        </w:rPr>
        <w:t>15 มิถุนายน 2558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2C4A1E">
        <w:rPr>
          <w:rFonts w:ascii="TH SarabunIT๙" w:hAnsi="TH SarabunIT๙" w:cs="TH SarabunIT๙"/>
          <w:sz w:val="32"/>
          <w:szCs w:val="32"/>
          <w:cs/>
        </w:rPr>
        <w:t>สร้างความโปร่งใส</w:t>
      </w:r>
      <w:r w:rsidRPr="002C4A1E">
        <w:rPr>
          <w:rFonts w:ascii="TH SarabunIT๙" w:hAnsi="TH SarabunIT๙" w:cs="TH SarabunIT๙"/>
          <w:sz w:val="32"/>
          <w:szCs w:val="32"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มีมาตรฐานในการปฏิบัติงานที่ชัดเจนและเป็นสากล</w:t>
      </w:r>
      <w:r w:rsidRPr="002C4A1E">
        <w:rPr>
          <w:rFonts w:ascii="TH SarabunIT๙" w:hAnsi="TH SarabunIT๙" w:cs="TH SarabunIT๙"/>
          <w:sz w:val="32"/>
          <w:szCs w:val="32"/>
        </w:rPr>
        <w:t xml:space="preserve">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C4A1E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เครื่องมือกำกับความประพฤติของ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2C4A1E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เพื่อให้การบริหารราชการเป็นไปอย่างมีประสิทธิภาพและมีธรรมา</w:t>
      </w:r>
      <w:proofErr w:type="spellStart"/>
      <w:r w:rsidRPr="002C4A1E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C4A1E">
        <w:rPr>
          <w:rFonts w:ascii="TH SarabunIT๙" w:hAnsi="TH SarabunIT๙" w:cs="TH SarabunIT๙"/>
          <w:sz w:val="32"/>
          <w:szCs w:val="32"/>
          <w:cs/>
        </w:rPr>
        <w:t>บาล</w:t>
      </w:r>
      <w:r w:rsidR="00417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อันจะท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A1E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ศรัทธาและไว้วางใจ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 ไปแล้ว  นั้น</w:t>
      </w:r>
    </w:p>
    <w:p w14:paraId="27FC4537" w14:textId="0A9B70CF" w:rsidR="003F3F99" w:rsidRPr="00220FED" w:rsidRDefault="003F3F99" w:rsidP="003F3F9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และป้องกันการทุจริต</w:t>
      </w:r>
      <w:r w:rsidR="00FD4576">
        <w:rPr>
          <w:rFonts w:ascii="TH SarabunIT๙" w:hAnsi="TH SarabunIT๙" w:cs="TH SarabunIT๙"/>
          <w:sz w:val="32"/>
          <w:szCs w:val="32"/>
          <w:cs/>
        </w:rPr>
        <w:t>ขององค์การบริหาร</w:t>
      </w:r>
      <w:r w:rsidR="004176B0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FD4576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515E01">
        <w:rPr>
          <w:rFonts w:ascii="TH SarabunIT๙" w:hAnsi="TH SarabunIT๙" w:cs="TH SarabunIT๙"/>
          <w:sz w:val="32"/>
          <w:szCs w:val="32"/>
        </w:rPr>
        <w:t xml:space="preserve"> </w:t>
      </w:r>
      <w:r w:rsidR="00FD4576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รามัน</w:t>
      </w:r>
      <w:r w:rsidRPr="00515E01">
        <w:rPr>
          <w:rFonts w:ascii="TH SarabunIT๙" w:hAnsi="TH SarabunIT๙" w:cs="TH SarabunIT๙"/>
          <w:sz w:val="32"/>
          <w:szCs w:val="32"/>
        </w:rPr>
        <w:t xml:space="preserve"> </w:t>
      </w:r>
      <w:r w:rsidR="00FD457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นคร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ยะลา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ที่ชัดเจน </w:t>
      </w:r>
      <w:r w:rsidRPr="00220FE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 xml:space="preserve">เกะรอ                      </w:t>
      </w:r>
      <w:r w:rsidRPr="00220FED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Pr="00B5030C">
        <w:rPr>
          <w:rFonts w:ascii="TH SarabunIT๙" w:hAnsi="TH SarabunIT๙" w:cs="TH SarabunIT๙"/>
          <w:sz w:val="32"/>
          <w:szCs w:val="32"/>
          <w:cs/>
        </w:rPr>
        <w:t>แผนการเสริมสร้างมาตรฐาน วินัยคุณธรรม จริยธรรมและป้องกันการทุจริต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45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E40FE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E5061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220FED">
        <w:rPr>
          <w:rFonts w:ascii="TH SarabunIT๙" w:hAnsi="TH SarabunIT๙" w:cs="TH SarabunIT๙"/>
          <w:sz w:val="32"/>
          <w:szCs w:val="32"/>
          <w:cs/>
        </w:rPr>
        <w:t>เพื่อถือเป็นแนวทางปฏิบัติ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และดำเนินการให้สอดคล้องกับอำนาจหน้าที่ขององค์การบริหารส่วนตำบลต่อไป</w:t>
      </w:r>
    </w:p>
    <w:p w14:paraId="13F8248D" w14:textId="77777777" w:rsidR="003F3F99" w:rsidRPr="00220FED" w:rsidRDefault="003F3F99" w:rsidP="003F3F9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14:paraId="319EF955" w14:textId="77777777" w:rsidR="003F3F99" w:rsidRPr="00220FED" w:rsidRDefault="003F3F99" w:rsidP="003F3F9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14:paraId="3AD00FFD" w14:textId="6522E9FD" w:rsidR="003F3F99" w:rsidRPr="00220FED" w:rsidRDefault="003F3F99" w:rsidP="003F3F9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EE5061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5061">
        <w:rPr>
          <w:rFonts w:ascii="TH SarabunIT๙" w:hAnsi="TH SarabunIT๙" w:cs="TH SarabunIT๙" w:hint="cs"/>
          <w:sz w:val="32"/>
          <w:szCs w:val="32"/>
          <w:cs/>
        </w:rPr>
        <w:t>ตุล</w:t>
      </w:r>
      <w:r w:rsidR="006A01BA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811B90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6A01B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E5061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5B023C25" w14:textId="77777777" w:rsidR="003F3F99" w:rsidRPr="00220FED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7FCA2C1B" w14:textId="77777777" w:rsidR="003F3F99" w:rsidRPr="00A2170F" w:rsidRDefault="003F3F99" w:rsidP="003F3F99">
      <w:pPr>
        <w:rPr>
          <w:rFonts w:ascii="TH SarabunIT๙" w:hAnsi="TH SarabunIT๙" w:cs="TH SarabunIT๙"/>
          <w:sz w:val="22"/>
          <w:szCs w:val="2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14:paraId="0A0B11C1" w14:textId="77777777" w:rsidR="003F3F99" w:rsidRPr="00220FED" w:rsidRDefault="006A01BA" w:rsidP="003F3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14:paraId="65B4DC06" w14:textId="77777777" w:rsidR="003F3F99" w:rsidRPr="00220FED" w:rsidRDefault="003F3F99" w:rsidP="003F3F99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(นาย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หา</w:t>
      </w:r>
      <w:proofErr w:type="spellStart"/>
      <w:r w:rsidR="008853C7"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 w:rsidR="008853C7">
        <w:rPr>
          <w:rFonts w:ascii="TH SarabunIT๙" w:hAnsi="TH SarabunIT๙" w:cs="TH SarabunIT๙" w:hint="cs"/>
          <w:sz w:val="32"/>
          <w:szCs w:val="32"/>
          <w:cs/>
        </w:rPr>
        <w:t xml:space="preserve">   ซารูมอ</w:t>
      </w:r>
      <w:r w:rsidRPr="00220FED">
        <w:rPr>
          <w:rFonts w:ascii="TH SarabunIT๙" w:hAnsi="TH SarabunIT๙" w:cs="TH SarabunIT๙"/>
          <w:sz w:val="32"/>
          <w:szCs w:val="32"/>
          <w:cs/>
        </w:rPr>
        <w:t>)</w:t>
      </w:r>
    </w:p>
    <w:p w14:paraId="6669B3E2" w14:textId="77777777" w:rsidR="003F3F99" w:rsidRDefault="003F3F99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</w:p>
    <w:p w14:paraId="0026DFEA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6E68BC51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30D64FD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3E825FC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C0619DA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011A89DB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22738DF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65BDCA8E" w14:textId="77777777" w:rsidR="004176B0" w:rsidRDefault="004176B0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D10A598" w14:textId="77777777" w:rsidR="004176B0" w:rsidRDefault="004176B0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2AD834C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1592D49A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CF2D131" w14:textId="77777777" w:rsidR="007A0931" w:rsidRPr="0040761F" w:rsidRDefault="007A0931" w:rsidP="007A0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แผนการเสริมมาตรฐานวินัย คุณธรรม จริยธรรมและป้องกันการทุจริต </w:t>
      </w:r>
    </w:p>
    <w:p w14:paraId="4A5015F3" w14:textId="1D024285" w:rsidR="007A0931" w:rsidRPr="0040761F" w:rsidRDefault="007A0931" w:rsidP="007A093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๒๕6</w:t>
      </w:r>
      <w:r w:rsidR="00EE506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7D66DA40" w14:textId="77777777" w:rsidR="007A0931" w:rsidRDefault="007A0931" w:rsidP="007A0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เกะรอ</w:t>
      </w:r>
      <w:r w:rsidRPr="008853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รามัน</w:t>
      </w:r>
      <w:r w:rsidRPr="008853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ยะลา</w:t>
      </w:r>
    </w:p>
    <w:p w14:paraId="6DCFB452" w14:textId="77777777" w:rsidR="007A0931" w:rsidRPr="008853C7" w:rsidRDefault="007A0931" w:rsidP="007A0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**********************************************************************</w:t>
      </w:r>
    </w:p>
    <w:p w14:paraId="54459D5B" w14:textId="77777777" w:rsidR="007A0931" w:rsidRDefault="007A0931" w:rsidP="007A0931">
      <w:pPr>
        <w:rPr>
          <w:rFonts w:ascii="TH SarabunIT๙" w:hAnsi="TH SarabunIT๙" w:cs="TH SarabunIT๙"/>
          <w:sz w:val="32"/>
          <w:szCs w:val="32"/>
          <w:u w:val="single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แนวคิด</w:t>
      </w:r>
    </w:p>
    <w:p w14:paraId="0DB297BC" w14:textId="77777777" w:rsidR="007A0931" w:rsidRDefault="007A0931" w:rsidP="007A0931">
      <w:pPr>
        <w:ind w:firstLine="1276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1.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 เป็นหลักเทียบการประพฤติการปฏิบัติที่ถูกต้องดีงามของบุคลากรในองค์การแต่ละองค์การ การปฏิบัติตามมาตรฐานทางคุณธรรมและจริยธรรมนั้น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สอดคล้องตามหลักศีลธรรมความโปร่งใส การให้บริการที่ดี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7A0931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การพัฒนาตนเอง</w:t>
      </w:r>
      <w:proofErr w:type="gramEnd"/>
    </w:p>
    <w:p w14:paraId="1773BB73" w14:textId="77777777" w:rsidR="007A0931" w:rsidRDefault="007A0931" w:rsidP="007A0931">
      <w:pPr>
        <w:ind w:firstLine="1276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2.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การกำหนดแนวปฏิบัติตามมาตรฐานคุณธรรมจริยธรรมของพนักงานส่วนตำบล และ</w:t>
      </w:r>
      <w:r w:rsidR="004176B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proofErr w:type="gramStart"/>
      <w:r w:rsidRPr="007A0931">
        <w:rPr>
          <w:rFonts w:ascii="TH SarabunIT๙" w:hAnsi="TH SarabunIT๙" w:cs="TH SarabunIT๙"/>
          <w:sz w:val="32"/>
          <w:szCs w:val="32"/>
          <w:cs/>
        </w:rPr>
        <w:t>พนักงานจ้าง  และปฏิบัติตามแนวทางนั้นย่อมทำให้เกิดคุณภาพทั้งบุคคลและองค์การ</w:t>
      </w:r>
      <w:proofErr w:type="gramEnd"/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ส่งผลให้เกิดประโยชน์สุขแก่ประชาชนในพื้นที่ องค์การบริหารส่วนตำบล</w:t>
      </w:r>
      <w:r w:rsidR="00B42BD9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EAEE70" w14:textId="77777777" w:rsidR="00B42BD9" w:rsidRDefault="007A0931" w:rsidP="007A093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br/>
      </w:r>
      <w:r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จุดประสงค์</w:t>
      </w:r>
    </w:p>
    <w:p w14:paraId="48CA195A" w14:textId="77777777" w:rsidR="00B42BD9" w:rsidRDefault="00B42BD9" w:rsidP="00B42BD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1.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เพื่อให้มีมาตรฐานทางคุณธรรมและจริยธรรมของพนักงานส่วนตำบล และพนักงานจ้าง </w:t>
      </w:r>
      <w:r w:rsidRPr="007A0931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พนักงานส่วนตำบล  และพนักงานจ้างมีมาตรฐานทางคุณธรรมและจริยธรรมของพนักงานส่วนตำบล และพนักงานจ้าง ในด้านศีลธรรม ความโปร่งใส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การให้บริการมุ่งผลสัมฤทธิ์ของงาน และการพัฒนาตนเองได้</w:t>
      </w:r>
    </w:p>
    <w:p w14:paraId="0C3B634C" w14:textId="77777777" w:rsidR="007A0931" w:rsidRPr="007A0931" w:rsidRDefault="00B42BD9" w:rsidP="00B42BD9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3.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เพื่อให้มีแนวปฏิบัติตามมาตรฐานทางคุณธรรมและจริยธรรมของพนักงานส่วนตำบล และ พนักงานจ้าง </w:t>
      </w:r>
      <w:r w:rsidR="007A0931" w:rsidRPr="007A0931">
        <w:rPr>
          <w:rFonts w:ascii="TH SarabunIT๙" w:hAnsi="TH SarabunIT๙" w:cs="TH SarabunIT๙"/>
          <w:sz w:val="32"/>
          <w:szCs w:val="32"/>
        </w:rPr>
        <w:br/>
      </w:r>
      <w:r w:rsidR="007A0931"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ขอบข่ายเนื้อหา</w:t>
      </w:r>
      <w:r w:rsidR="007A0931" w:rsidRPr="007A0931">
        <w:rPr>
          <w:rFonts w:ascii="TH SarabunIT๙" w:hAnsi="TH SarabunIT๙" w:cs="TH SarabunIT๙"/>
          <w:sz w:val="32"/>
          <w:szCs w:val="32"/>
        </w:rPr>
        <w:br/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="007A0931" w:rsidRPr="007A0931">
        <w:rPr>
          <w:rFonts w:ascii="TH SarabunIT๙" w:hAnsi="TH SarabunIT๙" w:cs="TH SarabunIT๙"/>
          <w:sz w:val="32"/>
          <w:szCs w:val="32"/>
        </w:rPr>
        <w:t xml:space="preserve">1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>ความหมายและความสำคัญของมาตรฐานทางคุณธรรมและจริยธรรมของพนักงานส่วนตำบล และพนักงานจ้าง</w:t>
      </w:r>
      <w:r w:rsidR="007A0931" w:rsidRPr="007A0931">
        <w:rPr>
          <w:rFonts w:ascii="TH SarabunIT๙" w:hAnsi="TH SarabunIT๙" w:cs="TH SarabunIT๙"/>
          <w:sz w:val="32"/>
          <w:szCs w:val="32"/>
        </w:rPr>
        <w:br/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="007A0931" w:rsidRPr="007A0931">
        <w:rPr>
          <w:rFonts w:ascii="TH SarabunIT๙" w:hAnsi="TH SarabunIT๙" w:cs="TH SarabunIT๙"/>
          <w:sz w:val="32"/>
          <w:szCs w:val="32"/>
        </w:rPr>
        <w:t xml:space="preserve">2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</w:t>
      </w:r>
      <w:r w:rsidR="007A0931" w:rsidRPr="007A0931">
        <w:rPr>
          <w:rFonts w:ascii="TH SarabunIT๙" w:hAnsi="TH SarabunIT๙" w:cs="TH SarabunIT๙"/>
          <w:sz w:val="32"/>
          <w:szCs w:val="32"/>
        </w:rPr>
        <w:br/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="007A0931" w:rsidRPr="007A0931">
        <w:rPr>
          <w:rFonts w:ascii="TH SarabunIT๙" w:hAnsi="TH SarabunIT๙" w:cs="TH SarabunIT๙"/>
          <w:sz w:val="32"/>
          <w:szCs w:val="32"/>
        </w:rPr>
        <w:t xml:space="preserve">3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>กรอบแนวทางปฏิบัติตามมาตรฐานทางคุณธรรมและจริยธรรมของพนักงานส่วนตำบล และพนักงานจ้าง</w:t>
      </w:r>
    </w:p>
    <w:p w14:paraId="5D5D06AA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ความหมายความสำคัญของมาตรฐานคุณธรรมและจริยธรรม</w:t>
      </w:r>
    </w:p>
    <w:p w14:paraId="54D5A077" w14:textId="55C7AA4A" w:rsidR="00B42BD9" w:rsidRDefault="007A0931" w:rsidP="00B42B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ab/>
        <w:t>มาตรฐานทางคุณธรรมและจริยธรรม 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“</w:t>
      </w:r>
      <w:r w:rsidRPr="007A0931">
        <w:rPr>
          <w:rFonts w:ascii="TH SarabunIT๙" w:hAnsi="TH SarabunIT๙" w:cs="TH SarabunIT๙"/>
          <w:sz w:val="32"/>
          <w:szCs w:val="32"/>
          <w:cs/>
        </w:rPr>
        <w:t>หลักการหรือแนวทางปฏิบัติ ที่เป็น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เครื่องมือกำกับความประพฤติ</w:t>
      </w:r>
      <w:r w:rsidRPr="007A0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การปฏิบัติงานของสมาชิกในองค์การนั้น ๆ</w:t>
      </w:r>
      <w:r w:rsidRPr="007A0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เพื่อให้อยู่ในความถูกต้องดี</w:t>
      </w:r>
      <w:r w:rsidRPr="007A0931">
        <w:rPr>
          <w:rFonts w:ascii="TH SarabunIT๙" w:hAnsi="TH SarabunIT๙" w:cs="TH SarabunIT๙"/>
          <w:sz w:val="32"/>
          <w:szCs w:val="32"/>
          <w:cs/>
        </w:rPr>
        <w:t>งาม</w:t>
      </w:r>
      <w:r w:rsidRPr="007A0931">
        <w:rPr>
          <w:rFonts w:ascii="TH SarabunIT๙" w:hAnsi="TH SarabunIT๙" w:cs="TH SarabunIT๙"/>
          <w:sz w:val="32"/>
          <w:szCs w:val="32"/>
        </w:rPr>
        <w:t>”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สำนักงาน ก.พ. ได้สรุปความหมายของคำว่า </w:t>
      </w:r>
      <w:r w:rsidRPr="007A0931">
        <w:rPr>
          <w:rFonts w:ascii="TH SarabunIT๙" w:hAnsi="TH SarabunIT๙" w:cs="TH SarabunIT๙"/>
          <w:sz w:val="32"/>
          <w:szCs w:val="32"/>
        </w:rPr>
        <w:t xml:space="preserve"> “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”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ไว้ว่า 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“</w:t>
      </w:r>
      <w:r w:rsidRPr="007A0931">
        <w:rPr>
          <w:rFonts w:ascii="TH SarabunIT๙" w:hAnsi="TH SarabunIT๙" w:cs="TH SarabunIT๙"/>
          <w:sz w:val="32"/>
          <w:szCs w:val="32"/>
          <w:cs/>
        </w:rPr>
        <w:t>สิ่งที่ต้องถือเอาเป็นหลักเทียบทางสภาพคุณงามความดีที่อยู่ภายใน โดยรู้ได้เฉพาะตนและใช้เป็นหลักเทียบทางความประพฤติและการปฏิบัติงานหรือแสดงออกทางกิริยาที่ควรประพฤติที่คนในสังคมนั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องค์การนั้นหรือส่วนราชการนั้น ได้ยอมรับนับถือกันมา หรือได้กำหนดร่วมกันขึ้นมาใหม่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และประพฤติปฏิบัติร่วมกันว่าความประพฤติอะไรเป็นสิ่งที่ดี อะไรเป็นสิ่งที่ชั่ว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ความประพฤติอะไรถูก อะไรผิด และอะไรควรทำ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อะไรไม่ควรทำ</w:t>
      </w:r>
      <w:r w:rsidRPr="007A0931">
        <w:rPr>
          <w:rFonts w:ascii="TH SarabunIT๙" w:hAnsi="TH SarabunIT๙" w:cs="TH SarabunIT๙"/>
          <w:sz w:val="32"/>
          <w:szCs w:val="32"/>
        </w:rPr>
        <w:t>”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 สังคมไทยเป็นสังคมที่เปิดรับอิทธิพล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และค่านิยมจากภายนอกประเทศ ผ่านสื่อต่าง ๆ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ได้ง่ายโดยขาดการกลั่นกรองของบุคคลในการนำไปใช้  จึงเป็นเหตุทำให้มาตรฐานคุณธรรมและจริยธรรมของคนในสังคมลด</w:t>
      </w:r>
      <w:proofErr w:type="spellStart"/>
      <w:r w:rsidRPr="007A0931">
        <w:rPr>
          <w:rFonts w:ascii="TH SarabunIT๙" w:hAnsi="TH SarabunIT๙" w:cs="TH SarabunIT๙"/>
          <w:sz w:val="32"/>
          <w:szCs w:val="32"/>
          <w:cs/>
        </w:rPr>
        <w:t>ต</w:t>
      </w:r>
      <w:r w:rsidR="00EE5061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7A0931">
        <w:rPr>
          <w:rFonts w:ascii="TH SarabunIT๙" w:hAnsi="TH SarabunIT๙" w:cs="TH SarabunIT๙"/>
          <w:sz w:val="32"/>
          <w:szCs w:val="32"/>
          <w:cs/>
        </w:rPr>
        <w:t>ลง</w:t>
      </w:r>
      <w:proofErr w:type="spellEnd"/>
      <w:r w:rsidRPr="007A0931">
        <w:rPr>
          <w:rFonts w:ascii="TH SarabunIT๙" w:hAnsi="TH SarabunIT๙" w:cs="TH SarabunIT๙"/>
          <w:sz w:val="32"/>
          <w:szCs w:val="32"/>
          <w:cs/>
        </w:rPr>
        <w:t xml:space="preserve">  บุคลากรองค์การบริหารส่วนตำบลเป็นผู้ที่อยู่ใกล้ชิดประชาชน เป็นผู้มีบทบาทสำคัญ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และเป็นกลไกหลักของประเทศในการให้บริการสาธารณะ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สนองความต้องการของประชาชนในท้องถิ่น  หน้าที่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และความรับผิดชอบสำคัญที่จะบำบัดทุกข์ บำรุงสุข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และสร้างคุณภาพชีวิตที่ดีให้แก่ประชาชนในท้องถิ่น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ที่สอดคล้องกับนโยบายของรัฐบาลและความต้องการของท้องถิ่น   </w:t>
      </w:r>
    </w:p>
    <w:p w14:paraId="2279E6F9" w14:textId="77777777" w:rsidR="00B42BD9" w:rsidRDefault="00B42BD9" w:rsidP="00B42B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9EADF5" w14:textId="77777777" w:rsidR="00B42BD9" w:rsidRDefault="00B42BD9" w:rsidP="00B42BD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การที่ประชาชน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17845F22" w14:textId="77777777" w:rsidR="00B42BD9" w:rsidRDefault="00B42BD9" w:rsidP="00B42BD9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4C4247A2" w14:textId="77777777" w:rsidR="00B42BD9" w:rsidRDefault="007A0931" w:rsidP="00B42BD9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ที่ประชาชนจะมีความเป็นอยู่ที่ดีมีความสุขหรือไม่จึงขึ้นอยู่กับมาตรฐานการประพฤติปฏิบัติของบุคลากรองค์การบริหารส่วนตำบล</w:t>
      </w:r>
      <w:r w:rsidR="00B42BD9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นั่นคือ เป็นผู้มีคุณธรรม ปฏิบัติตนอยู่ในกรอบจริยธรรม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มีจิตสำนึกที่จะตอบแทนคุณแผ่นดิน ด้วยการกระทำทุกสิ่งอย่างถูกต้อง โปร่งใส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สะดวกรวดเร็ว มีผลงานเด่น และพัฒนาตนอย่างสม่ำเสมอ  ปฏิบัติงานเต็มความสามารถ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เต็มกำลังย่อมส่งผลดีสู่ประชาชนอย่างแน่นอนรัฐธรรมนูญแห่งราชอาณาจักรไทย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ได้ให้สิทธิ เสรีภาพ และการมีส่วนร่วมในการปกครองของประชาชน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ตลอดจนเพิ่มอำนาจประชาชนในการตรวจสอบการใช้อำนาจรัฐมากขึ้น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บทบัญญัติให้การใช้อำนาจรัฐเป็นไปโดยสุจริตและมีประสิทธิภาพและเพื่อเป็นการแก้ปัญหาการขาดจิตสำนึกในการปฏิบัติหน้าที่ด้วยความชอบธรรมของเจ้าหน้าที่ของรัฐ</w:t>
      </w:r>
      <w:r w:rsidRPr="007A0931">
        <w:rPr>
          <w:rFonts w:ascii="TH SarabunIT๙" w:hAnsi="TH SarabunIT๙" w:cs="TH SarabunIT๙"/>
          <w:sz w:val="32"/>
          <w:szCs w:val="32"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จึงบัญญัติในมาตรา </w:t>
      </w:r>
      <w:r w:rsidRPr="007A0931">
        <w:rPr>
          <w:rFonts w:ascii="TH SarabunIT๙" w:hAnsi="TH SarabunIT๙" w:cs="TH SarabunIT๙"/>
          <w:sz w:val="32"/>
          <w:szCs w:val="32"/>
        </w:rPr>
        <w:t xml:space="preserve">77 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ให้เจ้าหน้าที่ของรัฐ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ทั้งฝ่ายการเมืองและฝ่ายประจำจะต้องปฏิบัติตามมาตรฐานทางคุณธรรมและจริยธรรมกล่าวคือ </w:t>
      </w:r>
      <w:r w:rsidRPr="007A0931">
        <w:rPr>
          <w:rFonts w:ascii="TH SarabunIT๙" w:hAnsi="TH SarabunIT๙" w:cs="TH SarabunIT๙"/>
          <w:sz w:val="32"/>
          <w:szCs w:val="32"/>
        </w:rPr>
        <w:t>“</w:t>
      </w:r>
      <w:r w:rsidRPr="007A0931">
        <w:rPr>
          <w:rFonts w:ascii="TH SarabunIT๙" w:hAnsi="TH SarabunIT๙" w:cs="TH SarabunIT๙"/>
          <w:sz w:val="32"/>
          <w:szCs w:val="32"/>
          <w:cs/>
        </w:rPr>
        <w:t>รัฐต้องจัดทำมาตรฐานทางคุณธรรมและจริยธรรมของผู้ดำรงตำแหน่งทางการเมือง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ข้าราชการและพนักงาน หรือลูกจ้างของรัฐ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เพื่อป้องกันการทุจริตและประพฤติมิชอบและเสริมสร้างประสิทธิภาพในการปฏิบัติหน้าที่</w:t>
      </w:r>
      <w:r w:rsidRPr="007A0931">
        <w:rPr>
          <w:rFonts w:ascii="TH SarabunIT๙" w:hAnsi="TH SarabunIT๙" w:cs="TH SarabunIT๙"/>
          <w:sz w:val="32"/>
          <w:szCs w:val="32"/>
        </w:rPr>
        <w:t>”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เป็นเครื่องมืออันสำคัญยิ่งที่จะช่วยให้ข้าราชการ พนักงาน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และลูกจ้างขององค์การปกครองส่วนท้องถิ่น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ได้มีเกณฑ์และแนวทางประพฤติปฏิบัติตนไปในทางที่ถูกต้องเหมาะสม นำมาซึ่งประสิทธิภาพ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ประสิทธิผล ความพอใจความผาสุกของประชาชน ความเจริญรุ่งเรืองของประเทศชาติ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ส่งผลให้เกิดความสุขความเจริญย้อนกลับมาสู่ตัวผู้ประพฤติปฏิบัติเองอีกด้วยมาตรฐานทางคุณธรรมและจริยธรรมของบุคลากรองค์การบริหารส่วนตำบ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(</w:t>
      </w:r>
      <w:r w:rsidRPr="007A0931">
        <w:rPr>
          <w:rFonts w:ascii="TH SarabunIT๙" w:hAnsi="TH SarabunIT๙" w:cs="TH SarabunIT๙"/>
          <w:sz w:val="32"/>
          <w:szCs w:val="32"/>
          <w:cs/>
        </w:rPr>
        <w:t>อบต.) เป็นความจำเป็นพื้นฐานของบุคลากรที่จะต้องใช้เป็นหลักประพฤติตน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และปฏิบัติหน้าที่การงาน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ให้เกิดผลดีมีคุณภาพและประสิทธิภาพที่ส่งผลต่อความเป็นอยู่ที่ดี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มีความสุขของประชาชนได้อย่างแท้จริง</w:t>
      </w:r>
    </w:p>
    <w:p w14:paraId="25C2F91B" w14:textId="77777777" w:rsidR="007A0931" w:rsidRPr="007A0931" w:rsidRDefault="00B42BD9" w:rsidP="00B42BD9">
      <w:pPr>
        <w:spacing w:after="12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มาตรฐานทางคุณธรรมและจริยธรรมของบุคลากรองค์การบริหารส่วนตำบล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เกะรอ</w:t>
      </w:r>
    </w:p>
    <w:p w14:paraId="43DB3FD3" w14:textId="77777777" w:rsidR="007A0931" w:rsidRPr="007A0931" w:rsidRDefault="007A0931" w:rsidP="00B42BD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คณะกรรมการมาตรฐาน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การบริหารงานบุคคลส่วนท้องถิ่น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7A0931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7A0931">
        <w:rPr>
          <w:rFonts w:ascii="TH SarabunIT๙" w:hAnsi="TH SarabunIT๙" w:cs="TH SarabunIT๙"/>
          <w:sz w:val="32"/>
          <w:szCs w:val="32"/>
          <w:cs/>
        </w:rPr>
        <w:t>.)ได้กำหนดมาตรฐานทางคุณธรรมและจริยธรรมของบุคลากรส่วนท้องถิ่น(อบต.)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พ.ศ.</w:t>
      </w:r>
      <w:r w:rsidRPr="007A0931">
        <w:rPr>
          <w:rFonts w:ascii="TH SarabunIT๙" w:hAnsi="TH SarabunIT๙" w:cs="TH SarabunIT๙"/>
          <w:sz w:val="32"/>
          <w:szCs w:val="32"/>
        </w:rPr>
        <w:t xml:space="preserve">2546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เพื่อให้ข้าราชการพนักงาน ลูกจ้าง ขององค์กรส่วนท้องถิ่น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ได้ปฏิบัติเป็นมาตรฐานทางคุณธรรมและจริยธรรมครอบคลุมถึงผู้บริหารและสมาชิกสภาส่วนท้องถิ่นด้วย</w:t>
      </w:r>
      <w:r w:rsidRPr="007A0931">
        <w:rPr>
          <w:rFonts w:ascii="TH SarabunIT๙" w:hAnsi="TH SarabunIT๙" w:cs="TH SarabunIT๙"/>
          <w:sz w:val="32"/>
          <w:szCs w:val="32"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ราะบุคคลดังกล่าวย่อมร่วมกันดูแลทุกข์สุขของประชาชนและพัฒนาท้องถิ่นให้เจริญก้าวหน้าสาระสำคัญของมาตรฐ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ทางคุณธรรมและจริยธรรมของบุคลกรส่วนท้องถิ่น (อบต.) ประกอบด้วย </w:t>
      </w:r>
      <w:r w:rsidRPr="007A0931">
        <w:rPr>
          <w:rFonts w:ascii="TH SarabunIT๙" w:hAnsi="TH SarabunIT๙" w:cs="TH SarabunIT๙"/>
          <w:sz w:val="32"/>
          <w:szCs w:val="32"/>
        </w:rPr>
        <w:t xml:space="preserve">5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4D2C5246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พึงดำรงตนให้มั่นอยู่ในศีลธรรม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เสียสละ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และมีความรับผิดชอบ</w:t>
      </w:r>
    </w:p>
    <w:p w14:paraId="385D325A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  การปฏิบัติตนในลักษณะดังนี้</w:t>
      </w:r>
    </w:p>
    <w:p w14:paraId="6A618840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>-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การปฏิบัติตนยึดมั่นในความจริง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ความถูกต้อง ความดีงาม ความเป็นเหตุเป็นผล ความสุจริตใจ</w:t>
      </w:r>
    </w:p>
    <w:p w14:paraId="3AB4EC1F" w14:textId="77777777" w:rsid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มีการปฏิบัติหน้าที่อย่างตรงไปตรงมา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การไม่ใช้ตำแหน่งหน้าที่หาผลประโยชน์ให้กับตนเองและพวกพ้อง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ให้เชื่อมั่นว่าความซื่อสัตย์สุจริตจะนำพาให้ตนเองครอบครัวและบ้านเมืองอยู่รอด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 พระราชทานแก่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นิสิตจุฬาลงกรณ์มหาวิทยาลัยในพิธีพระราชทานปริญญาบัตร เมื่อ </w:t>
      </w:r>
      <w:r w:rsidRPr="007A0931">
        <w:rPr>
          <w:rFonts w:ascii="TH SarabunIT๙" w:hAnsi="TH SarabunIT๙" w:cs="TH SarabunIT๙"/>
          <w:sz w:val="32"/>
          <w:szCs w:val="32"/>
        </w:rPr>
        <w:t xml:space="preserve">12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7A0931">
        <w:rPr>
          <w:rFonts w:ascii="TH SarabunIT๙" w:hAnsi="TH SarabunIT๙" w:cs="TH SarabunIT๙"/>
          <w:sz w:val="32"/>
          <w:szCs w:val="32"/>
        </w:rPr>
        <w:t xml:space="preserve">2497 </w:t>
      </w:r>
      <w:r w:rsidRPr="007A0931">
        <w:rPr>
          <w:rFonts w:ascii="TH SarabunIT๙" w:hAnsi="TH SarabunIT๙" w:cs="TH SarabunIT๙"/>
          <w:sz w:val="32"/>
          <w:szCs w:val="32"/>
          <w:cs/>
        </w:rPr>
        <w:t>ว่า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“…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มีคุณธรรมข้อหนึ่งที่สำคัญซึ่งท่านต้องปฏิบัติอย่างเคร่งครัดอยู่เสมอ คือ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ประเทศบ้านเมืองจะวัฒนาถาวรอยู่ได้ก็ย่อมอาศัยความซื่อสัตย์สุจริตเป็นพื้นฐาน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ท่านทั้งหลายจะออกไปรับราชการก็ดี หรือประกอบกิจการงานส่วนตัวก็ดี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ขอให้มั่นอยู่ในคุณธรรมทั้ง </w:t>
      </w:r>
      <w:r w:rsidRPr="007A0931">
        <w:rPr>
          <w:rFonts w:ascii="TH SarabunIT๙" w:hAnsi="TH SarabunIT๙" w:cs="TH SarabunIT๙"/>
          <w:sz w:val="32"/>
          <w:szCs w:val="32"/>
        </w:rPr>
        <w:t xml:space="preserve">3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ประการ คือ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สุจริตต่อบ้านเมือง สุจริตต่อประชาชน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และสุจริตต่อหน้าที่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ท่านจึงจะเป็นผู้ที่ควรแก่การสรรเสริญของมวลชนทั่วไป</w:t>
      </w:r>
      <w:r w:rsidRPr="007A0931">
        <w:rPr>
          <w:rFonts w:ascii="TH SarabunIT๙" w:hAnsi="TH SarabunIT๙" w:cs="TH SarabunIT๙"/>
          <w:sz w:val="32"/>
          <w:szCs w:val="32"/>
        </w:rPr>
        <w:t>…”</w:t>
      </w:r>
    </w:p>
    <w:p w14:paraId="49D3382E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1F0B29" w14:textId="77777777" w:rsidR="00B42BD9" w:rsidRDefault="00B42BD9" w:rsidP="00B42BD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A0931">
        <w:rPr>
          <w:rFonts w:ascii="TH SarabunIT๙" w:hAnsi="TH SarabunIT๙" w:cs="TH SarabunIT๙"/>
          <w:sz w:val="32"/>
          <w:szCs w:val="32"/>
        </w:rPr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มีความรับผิดชอบ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0CFC048E" w14:textId="77777777" w:rsidR="00B42BD9" w:rsidRPr="007A0931" w:rsidRDefault="00B42BD9" w:rsidP="00B42BD9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3B477B33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มีความรับผิดชอบต่องานในตำแหน่งหน้าที่ และเสียสละในการปฏิบัติงาน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เพื่อประชาชนและท้องถิ่นด้วยการปฏิบัติหน้าที่การงานอย่างเสียสละเวลา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เสียสละความคิด และแรงกายเพื่อทำงาน เพื่อการสร้างสรรค์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และมีความรับผิดชอบต่องานนั้น ๆเพื่อส่วนรวมและประชาชนอย่างจริงจัง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จะทำให้มีผู้รักและศรัทธาเชื่อถือ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และนิยมยกย่องอย่างกว้างขวางแน่นอน</w:t>
      </w:r>
    </w:p>
    <w:p w14:paraId="404E3589" w14:textId="77777777" w:rsidR="007A0931" w:rsidRPr="007A0931" w:rsidRDefault="007A0931" w:rsidP="007A0931">
      <w:pPr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พร้อมให้ตรวจสอบได้</w:t>
      </w:r>
      <w:r w:rsidRPr="007A0931">
        <w:rPr>
          <w:rFonts w:ascii="TH SarabunIT๙" w:hAnsi="TH SarabunIT๙" w:cs="TH SarabunIT๙"/>
          <w:sz w:val="32"/>
          <w:szCs w:val="32"/>
        </w:rPr>
        <w:br/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 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มาตรฐานการปฏิบัติงานตามหน้าที่ ดังนี้</w:t>
      </w:r>
    </w:p>
    <w:p w14:paraId="136892BA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มีขั้นตอนการปฏิบัติงานแผนการทำงาน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มีการมอบหมายงานที่ชัดเจน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โดยสามารถแจ้งลำดับขั้นตอนการปฏิบัติงานผู้ปฏิบัติงานและระยะเวลาให้แก่ผู้มาติดต่อราชการได้ทราบ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เพื่อให้สามารถตรวจสอบและติดตามได้</w:t>
      </w:r>
    </w:p>
    <w:p w14:paraId="2DD1A7C3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มีการตั้งคณะทำงาน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หรือกรรมการที่ประกอบด้วย ภาครัฐ ภาคเอกชน และภาคประชาชน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เพื่อตรวจสอบการดำเนินงานของเจ้าหน้าที่และหน่วยงาน มีการสรุปผลรายงาน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การตรวจสอบการปฏิบัติงานให้ประชาชนรับรู้</w:t>
      </w:r>
    </w:p>
    <w:p w14:paraId="5F1DB489" w14:textId="77777777" w:rsidR="007A0931" w:rsidRPr="007A0931" w:rsidRDefault="007A0931" w:rsidP="007A09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มีการเปิดเผยข้อมูล ข่าวสาร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ที่เป็นประโยชน์อย่างตรงไปตรงมาด้วยภาษาที่ชัดเจนและเข้าใจง่าย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ด้วยวิธีการหลากหลายเช่น เอกสารประกาศ ประชาสัมพันธ์</w:t>
      </w:r>
      <w:r w:rsidRPr="007A0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ฯลฯการปฏิบัติตามมาตรฐานข้อนี้ จะส่งผล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ให้เกิดความเชื่อมั่น ศรัทธา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และความเข้าใจอันดีต่อประชาชนและบุคคลทั่วไป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และจะทำให้การปฏิบัติหน้าที่ได้รับความร่วมมืออย่างเต็มที่จากบุคคลที่เกี่ยวข้อง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โดยเฉพาะประชาชน</w:t>
      </w:r>
    </w:p>
    <w:p w14:paraId="11A3DDAA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โดยยึดประโยชน์ของประชาชนเป็นหลัก</w:t>
      </w:r>
    </w:p>
    <w:p w14:paraId="567B79D4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มาตรฐานของการปฏิบัติของบุคลากรส่วนท้องถิ่น อบต. ที่ยึดประโยชน์ของประชาชนเป็นหลัก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9FDA743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มีสติ ตั้งใจ หนักแน่น มั่นคง เพราะการใช้กำลังสติ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คือรู้ว่ากำลังทำอะไรให้กับใคร รู้ตัวว่าอยู่ที่ไหน อย่างไร หากใช้กำลังสติ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หนักแน่นมั่นคงแล้ว จะทำให้เห็นช่องทาง วิธีการปฏิบัติงานที่ชัดเจนและรวดเร็ว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กิดความสำเร็จของงานและความเจริญแห่งตนเองได้ดังพระบรมราโชวาทของพระบาทสมเด็จพระเจ้าอยู่หัวซึ่งได้พระราชทานในพิธีพระราชทานปริญญาบัตรแก่บัณฑิตมหาวิทยาลัยรามคำแห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ณ อาคารสวนอัมพร เมื่อ </w:t>
      </w:r>
      <w:r w:rsidRPr="007A0931">
        <w:rPr>
          <w:rFonts w:ascii="TH SarabunIT๙" w:hAnsi="TH SarabunIT๙" w:cs="TH SarabunIT๙"/>
          <w:sz w:val="32"/>
          <w:szCs w:val="32"/>
        </w:rPr>
        <w:t xml:space="preserve">11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7A0931">
        <w:rPr>
          <w:rFonts w:ascii="TH SarabunIT๙" w:hAnsi="TH SarabunIT๙" w:cs="TH SarabunIT๙"/>
          <w:sz w:val="32"/>
          <w:szCs w:val="32"/>
        </w:rPr>
        <w:t xml:space="preserve">2522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7A0931">
        <w:rPr>
          <w:rFonts w:ascii="TH SarabunIT๙" w:hAnsi="TH SarabunIT๙" w:cs="TH SarabunIT๙"/>
          <w:sz w:val="32"/>
          <w:szCs w:val="32"/>
        </w:rPr>
        <w:t>“…</w:t>
      </w:r>
      <w:r w:rsidRPr="007A0931">
        <w:rPr>
          <w:rFonts w:ascii="TH SarabunIT๙" w:hAnsi="TH SarabunIT๙" w:cs="TH SarabunIT๙"/>
          <w:sz w:val="32"/>
          <w:szCs w:val="32"/>
          <w:cs/>
        </w:rPr>
        <w:t>กำลังสติ หรือกำลังแห่งความระลึกรู้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การทำงานนั้นถึงแม้ทำงานด้วยความศรัทธา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้วยความหมั่นขยันไม่ทอดทิ้งก็ยังมีช่องทางที่อาจจะเสียหายบกพร่องได้ในขณะเมื่อมีความประมาทเผลอพลั้งเกิดขึ้นนักปฏิบัติงานจึงต้องระมัดระวั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ควบคุมสติให้ดีอยู่เสมอเพื่อให้รู้เท่าทันเหตุการณ์อยู่ตลอดเวลา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…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กำลังความตั้งใจ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หมายถึงความสามารถควบคุมจิตใจให้สงบและหนักแน่นมั่นคง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ควบคุมความคิดให้อยู่ในระเบียบ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ให้คิดอ่านอยู่แต่ในเรื่องหรือภารกิจที่ต้องการจะทำให้เสร็จ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ไม่ปล่อยให้คิดฟุ้งซ่านไปในเรื่องต่าง ๆ นอกจุดหมายอันพึงประสงค์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กำลังความตั้งใจนี้ช่วยให้รู้เข้าใจเรื่องราวและปัญหาต่าง ๆ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ได้กระจ่าง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ให้คิดเห็นช่องทางและวิธีการปฏิบัติงานให้แจ่มแจ้ง ชัดเจน และรวดเร็ว</w:t>
      </w:r>
      <w:r w:rsidRPr="007A0931">
        <w:rPr>
          <w:rFonts w:ascii="TH SarabunIT๙" w:hAnsi="TH SarabunIT๙" w:cs="TH SarabunIT๙"/>
          <w:sz w:val="32"/>
          <w:szCs w:val="32"/>
        </w:rPr>
        <w:t>…”</w:t>
      </w:r>
    </w:p>
    <w:p w14:paraId="730688BB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การให้บริการที่มีมาตรฐานเดียวกันอย่างเสมอภาค ทั่วถึงและเป็นธรรม</w:t>
      </w:r>
    </w:p>
    <w:p w14:paraId="5CB87481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การให้บริการด้วยความสะดวก รวดเร็ว และตรงต่อเวลา</w:t>
      </w:r>
    </w:p>
    <w:p w14:paraId="2B5A5B65" w14:textId="77777777" w:rsidR="00B42BD9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การให้บริการด้วยความเต็มใจ ยิ้มแย้มแจ่มใส ประทับใจและรักษาประโยชน์ให้แก่ผู้รับบริการ ทุกคน</w:t>
      </w:r>
    </w:p>
    <w:p w14:paraId="44710610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มาตรฐานที่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14:paraId="3F025B85" w14:textId="77777777" w:rsidR="00B42BD9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มาตรฐานการปฏิบัติหน้าที่การงานที่มุ่งให้เกิดผลลัพธ์ที่เกิดประสิทธิภาพ ประสิทธิผล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อย่าง</w:t>
      </w:r>
    </w:p>
    <w:p w14:paraId="587DD0A3" w14:textId="77777777" w:rsid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คุ้มค่าซึ่งจะต้องมีหลักในการปฏิบัติ ดังนี้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B9D674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6506CC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C26DE3" w14:textId="77777777" w:rsidR="00B42BD9" w:rsidRDefault="00B42BD9" w:rsidP="00B42BD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A0931">
        <w:rPr>
          <w:rFonts w:ascii="TH SarabunIT๙" w:hAnsi="TH SarabunIT๙" w:cs="TH SarabunIT๙"/>
          <w:sz w:val="32"/>
          <w:szCs w:val="32"/>
        </w:rPr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78FE9CFD" w14:textId="77777777" w:rsidR="00B42BD9" w:rsidRPr="007A0931" w:rsidRDefault="00B42BD9" w:rsidP="00B42BD9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5AD99C1B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ปฏิบัติหน้าที่โดยใช้ความรู้ ความคิดที่ให้เกิดผลของงานที่ดี มีคุณค่าต่อประชาชน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ต่อส่วนรวม ทั้งนี้ต้องยึดถือว่า ความรู้วิชาการรู้ปฏิบัติการและความรู้คิด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จะทำให้เกิดผลดีต่อการทำหน้าที่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ที่พระราชทานแก่ข้าราชการพลเรือนเนื่องใน</w:t>
      </w:r>
    </w:p>
    <w:p w14:paraId="69469DEF" w14:textId="77777777" w:rsidR="007A0931" w:rsidRPr="007A0931" w:rsidRDefault="007A0931" w:rsidP="007A0931">
      <w:pPr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 xml:space="preserve">โอกาสวันข้าราชการพลเรือน เมื่อ </w:t>
      </w:r>
      <w:r w:rsidRPr="007A0931">
        <w:rPr>
          <w:rFonts w:ascii="TH SarabunIT๙" w:hAnsi="TH SarabunIT๙" w:cs="TH SarabunIT๙"/>
          <w:sz w:val="32"/>
          <w:szCs w:val="32"/>
        </w:rPr>
        <w:t xml:space="preserve">1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2530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7A0931">
        <w:rPr>
          <w:rFonts w:ascii="TH SarabunIT๙" w:hAnsi="TH SarabunIT๙" w:cs="TH SarabunIT๙"/>
          <w:sz w:val="32"/>
          <w:szCs w:val="32"/>
        </w:rPr>
        <w:t>“</w:t>
      </w:r>
      <w:r w:rsidRPr="007A0931">
        <w:rPr>
          <w:rFonts w:ascii="TH SarabunIT๙" w:hAnsi="TH SarabunIT๙" w:cs="TH SarabunIT๙"/>
          <w:sz w:val="32"/>
          <w:szCs w:val="32"/>
          <w:cs/>
        </w:rPr>
        <w:t>ข้าราชการที่สามารถต้องมีความรู้ครบสามส่วน คือความรู้วิชาการ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ความรู้ปฏิบัติการ และความรู้คิดอ่านตามเหตุตามความเป็นจริง ต้องมีความจริงใจ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และความบริสุทธิ์ใจในงาน ในผู้ร่วมงาน ในการรักษาระเบียบแบบแผน ความดีงาม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ความถูกต้องทุกอย่างในแผ่นดินต้องมีความสงบและหนักแน่นทั้งในกาย ในใจ ในคำพูด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ต้องสำรวจดูความบกพร่องของตนเองอยู่สม่ำเสมอ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และปฏิบัติแก้ไขเสียโดยเร็ว</w:t>
      </w:r>
      <w:r w:rsidRPr="007A0931">
        <w:rPr>
          <w:rFonts w:ascii="TH SarabunIT๙" w:hAnsi="TH SarabunIT๙" w:cs="TH SarabunIT๙"/>
          <w:sz w:val="32"/>
          <w:szCs w:val="32"/>
        </w:rPr>
        <w:t>…”</w:t>
      </w:r>
    </w:p>
    <w:p w14:paraId="5525C9C4" w14:textId="77777777" w:rsidR="007A0931" w:rsidRPr="007A0931" w:rsidRDefault="007A0931" w:rsidP="007A09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การปฏิบัติหน้าที่ด้วยความรับผิดชอบ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คำนึงถึงผลลัพธ์และผู้มารับบริการ โดยยึดความถูกต้องของระเบียบกฎหมาย</w:t>
      </w:r>
    </w:p>
    <w:p w14:paraId="25BA4C4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การใช้ทรัพยากรอย่างประหยัด มีประสิทธิภาพ ประสิทธิผลและคุ้มค่า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ทั้งในส่วนของการใช้เงิน และใช้เวลา</w:t>
      </w:r>
    </w:p>
    <w:p w14:paraId="770D251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การปฏิบัติหน้าที่ให้แล้วเสร็จ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ตามกำหนด และบรรลุเป้าหมายตามที่วางไว้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และตรงตามนโยบาย</w:t>
      </w:r>
    </w:p>
    <w:p w14:paraId="4E54F9BC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FD906B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พึงพัฒนาทักษะความรู้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ความสามารถ ของตนเองให้ทันสมัยอยู่เสมอ</w:t>
      </w:r>
      <w:r w:rsidRPr="007A0931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การพัฒนาตนเอง ดังนี้</w:t>
      </w:r>
    </w:p>
    <w:p w14:paraId="169A1AA9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การศึกษาหาความรู้ที่ทันสมัย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ที่เป็นการพัฒนาทางวิชาการ เพื่อใช้ในการปฏิบัติงาน และสร้างประสิทธิภาพให้กับตนเอง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ความรู้ในเรื่องคอมพิวเตอร์ การสื่อสาร การเก็บรวบรวมข้อมูล การวางแผน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การวิเคราะห์ การสังเคราะห์ การนำข้อมูลไปใช้ เป็นต้น</w:t>
      </w:r>
    </w:p>
    <w:p w14:paraId="30FD8B4E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การพัฒนาจิตใจของตนเอง เพื่อให้มีสมาธิหนักแน่นมั่นคง สุขุมรอบคอบ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ทำให้ภาวะจิตใจสามารถที่จะต่อสู้ และปฏิบัติงานในรูปแบบต่าง ๆ ได้</w:t>
      </w:r>
    </w:p>
    <w:p w14:paraId="09D5F4DF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พัฒนาตนเอง และการปฏิบัติงาน ตลอดถึงการหาความรู้ และการพัฒนาจิตใจ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จะกระทำได้โดยการเข้าร่วมอบรม ประชุม สัมมนา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และศึกษาด้วยตนเอง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จากแหล่งความรู้ต่าง ๆ ก็ได้ทั้งนี้ การพัฒนา ทักษะ ความรู้ ความสามารถ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ของตนเองจะส่งผลให้เกิดการพัฒนางาน เกิดความมั่นคงต่อองค์กร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และความเจริญต่อท้องถิ่นและประเทศชาติ อย่างแน่นอน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พระราชทานในพิธีพระราชทานปริญญาบัตรแก่บัณฑิตจุฬาลงกรณ์มหาวิทยาลัย ณ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จุฬาลงกรณ์มหาวิทยาลัย เมื่อ </w:t>
      </w:r>
      <w:r w:rsidRPr="007A0931">
        <w:rPr>
          <w:rFonts w:ascii="TH SarabunIT๙" w:hAnsi="TH SarabunIT๙" w:cs="TH SarabunIT๙"/>
          <w:sz w:val="32"/>
          <w:szCs w:val="32"/>
        </w:rPr>
        <w:t xml:space="preserve">10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7A0931">
        <w:rPr>
          <w:rFonts w:ascii="TH SarabunIT๙" w:hAnsi="TH SarabunIT๙" w:cs="TH SarabunIT๙"/>
          <w:sz w:val="32"/>
          <w:szCs w:val="32"/>
        </w:rPr>
        <w:t xml:space="preserve">2535 </w:t>
      </w:r>
      <w:r w:rsidRPr="007A0931">
        <w:rPr>
          <w:rFonts w:ascii="TH SarabunIT๙" w:hAnsi="TH SarabunIT๙" w:cs="TH SarabunIT๙"/>
          <w:sz w:val="32"/>
          <w:szCs w:val="32"/>
          <w:cs/>
        </w:rPr>
        <w:t>ว่า</w:t>
      </w:r>
      <w:r w:rsidRPr="007A0931">
        <w:rPr>
          <w:rFonts w:ascii="TH SarabunIT๙" w:hAnsi="TH SarabunIT๙" w:cs="TH SarabunIT๙"/>
          <w:sz w:val="32"/>
          <w:szCs w:val="32"/>
        </w:rPr>
        <w:t>“…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ความเจริญนั้นจะเกิดขึ้นได้ด้วยอาศัยปัจจัยสำคัญประกอบพร้อมกัน </w:t>
      </w:r>
      <w:r w:rsidRPr="007A0931">
        <w:rPr>
          <w:rFonts w:ascii="TH SarabunIT๙" w:hAnsi="TH SarabunIT๙" w:cs="TH SarabunIT๙"/>
          <w:sz w:val="32"/>
          <w:szCs w:val="32"/>
        </w:rPr>
        <w:t xml:space="preserve">4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อย่าง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อย่างที่หนึ่ง ต้องมีคนดี มีปัญญา มีความรับผิดชอบเป็นผู้ประกอบการ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อย่างที่สอง ต้องมีวิทยาการที่ดีเป็นเครื่องใช้ประกอบการ อย่างที่สาม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ผู้ประกอบการต้องมีความวิริยะอุตสาหะ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และความเพ่งพินิจอย่างละเอียดรอบคอบในการทำงาน อย่างที่สี่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ต้องรู้จักทำงานให้พอเหมาะ พอดี และพอควรแก่งานและแก่ประโยชน์ที่พึงประสงค์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ปัจจัยแห่งความเจริญดังกล่าวนี้ จะประกอบพร้อมกันขึ้นมิได้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หากบุคคลไม่พยายามศึกษาอบรมตนเองด้วยตนเอง</w:t>
      </w:r>
    </w:p>
    <w:p w14:paraId="701FD810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อยู่เป็นนิตย์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บัณฑิตแต่ละคนจึงควรอย่างยิ่งที่จะได้ตั้งใจฝึกฝนตนเองให้มีปัญญาความสามารถพร้อมทั้งพยายามใช้ศิลปะวิทยาการที่มีอยู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ประกอบกิจการงานด้วย</w:t>
      </w:r>
    </w:p>
    <w:p w14:paraId="10B0E1D7" w14:textId="77777777" w:rsid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ความเพ่งพินิจ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ด้วยความฉลาดรอบคอบให้พอดีพอเหมาะแก่งานแต่ละชิ้นแต่ละอย่างความเจริญวัฒนาของงานของตัวเอง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และของประเทศชาติจะได้เกิดขึ้น ตามที่ตั้งใจปรารถนา</w:t>
      </w:r>
      <w:r w:rsidRPr="007A0931">
        <w:rPr>
          <w:rFonts w:ascii="TH SarabunIT๙" w:hAnsi="TH SarabunIT๙" w:cs="TH SarabunIT๙"/>
          <w:sz w:val="32"/>
          <w:szCs w:val="32"/>
        </w:rPr>
        <w:t>…”</w:t>
      </w:r>
    </w:p>
    <w:p w14:paraId="6CD4AAAD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A4AA2E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217FF4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3673ED" w14:textId="77777777" w:rsidR="004176B0" w:rsidRDefault="004176B0" w:rsidP="004176B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/สรุป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750A4574" w14:textId="77777777" w:rsidR="004176B0" w:rsidRPr="007A0931" w:rsidRDefault="004176B0" w:rsidP="004176B0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261764BC" w14:textId="77777777" w:rsidR="00B42BD9" w:rsidRPr="007A0931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8041DB" w14:textId="77777777" w:rsidR="007A0931" w:rsidRPr="007A0931" w:rsidRDefault="007A0931" w:rsidP="007A09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</w:p>
    <w:p w14:paraId="556B6C4A" w14:textId="0F64FF38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ab/>
      </w:r>
      <w:r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มาตรฐานทั้ง </w:t>
      </w:r>
      <w:r w:rsidRPr="007A0931">
        <w:rPr>
          <w:rFonts w:ascii="TH SarabunIT๙" w:hAnsi="TH SarabunIT๙" w:cs="TH SarabunIT๙"/>
          <w:sz w:val="32"/>
          <w:szCs w:val="32"/>
        </w:rPr>
        <w:t xml:space="preserve">5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มาตรฐานจึงเป็นสาระสำคัญอย่างยิ่ง ที่บุคลากรทุกคนในองค์การบริหาร</w:t>
      </w:r>
      <w:r w:rsidR="00EE506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A0931">
        <w:rPr>
          <w:rFonts w:ascii="TH SarabunIT๙" w:hAnsi="TH SarabunIT๙" w:cs="TH SarabunIT๙"/>
          <w:sz w:val="32"/>
          <w:szCs w:val="32"/>
          <w:cs/>
        </w:rPr>
        <w:t>ส่วนตำบลค</w:t>
      </w:r>
      <w:r w:rsidR="00EE5061">
        <w:rPr>
          <w:rFonts w:ascii="TH SarabunIT๙" w:hAnsi="TH SarabunIT๙" w:cs="TH SarabunIT๙" w:hint="cs"/>
          <w:sz w:val="32"/>
          <w:szCs w:val="32"/>
          <w:cs/>
        </w:rPr>
        <w:t xml:space="preserve">เกะรอ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พึงได้ศึกษายึดถือปฏิบัติให้ถูกต้อง เพราะจะส่งผลให้ตัวเอง องค์การบริหารส่วนตำบล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และประชาชน ได้รับผลประโยชน์สร้างความภูมิใจเกิดขึ้นกับท้องถิ่น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นำความเจริญความมั่นคงและความเป็นศักดิ์ศรีมาให้สังคมท้องถิ่น องค์การบริหารส่วนตำบล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ของเราและเป็นที่ยอมรับ ชื่นชม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กล่าวขวัญที่ดีตลอดไปการปฏิบัติตามมาตรฐานข้างต้นนั้นไม่ใช่เรื่องยากเย็นและซ่อนเร้นแต่อย่างใดเพียงแต่ให้มีศรัทธ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บริหารจัดการให้ถูกต้องอย่างสม่ำเสมอ คงเส้นคงวา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ก็จะบรรลุเป้าหมายได้แน่นอน</w:t>
      </w:r>
    </w:p>
    <w:p w14:paraId="152624C8" w14:textId="77777777" w:rsidR="007A0931" w:rsidRPr="0040761F" w:rsidRDefault="007A0931" w:rsidP="007A0931">
      <w:pPr>
        <w:jc w:val="center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br/>
        <w:t>*******************</w:t>
      </w:r>
    </w:p>
    <w:p w14:paraId="735DD496" w14:textId="77777777" w:rsidR="007A0931" w:rsidRPr="00CB727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  <w:sectPr w:rsidR="007A0931" w:rsidRPr="00CB7271" w:rsidSect="0030649F">
          <w:pgSz w:w="11906" w:h="16838"/>
          <w:pgMar w:top="900" w:right="849" w:bottom="993" w:left="1701" w:header="709" w:footer="709" w:gutter="0"/>
          <w:cols w:space="708"/>
          <w:docGrid w:linePitch="360"/>
        </w:sectPr>
      </w:pPr>
    </w:p>
    <w:p w14:paraId="71B166B7" w14:textId="77777777" w:rsidR="003F3F99" w:rsidRPr="005326BE" w:rsidRDefault="002C65C3" w:rsidP="003F3F9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124643" wp14:editId="4C1E1C58">
                <wp:simplePos x="0" y="0"/>
                <wp:positionH relativeFrom="column">
                  <wp:posOffset>-3175</wp:posOffset>
                </wp:positionH>
                <wp:positionV relativeFrom="paragraph">
                  <wp:posOffset>48895</wp:posOffset>
                </wp:positionV>
                <wp:extent cx="9512935" cy="789940"/>
                <wp:effectExtent l="6350" t="10795" r="5715" b="889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93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A6AE5" w14:textId="77777777" w:rsidR="007A0931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แผนการเสริมสร้างวินัย คุณธรรม จริยธรรม และป้องกันการทุจริต</w:t>
                            </w: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</w:p>
                          <w:p w14:paraId="68439E0B" w14:textId="77777777" w:rsidR="008853C7" w:rsidRPr="008853C7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 w:rsidR="008853C7"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เกะรอ</w:t>
                            </w:r>
                            <w:r w:rsidR="008853C7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53C7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="008853C7"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รามัน</w:t>
                            </w:r>
                            <w:r w:rsidR="008853C7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53C7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 w:rsidR="008853C7"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ยะลา</w:t>
                            </w:r>
                          </w:p>
                          <w:p w14:paraId="0512F772" w14:textId="728DF1F2" w:rsidR="006C7169" w:rsidRPr="008853C7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E55609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 25</w:t>
                            </w:r>
                            <w:r w:rsidR="00F44A28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EE50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12464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25pt;margin-top:3.85pt;width:749.05pt;height:62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">
                <v:textbox style="mso-fit-shape-to-text:t">
                  <w:txbxContent>
                    <w:p w14:paraId="3ADA6AE5" w14:textId="77777777" w:rsidR="007A0931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แผนการเสริมสร้างวินัย คุณธรรม จริยธรรม และป้องกันการทุจริต</w:t>
                      </w: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</w:t>
                      </w:r>
                    </w:p>
                    <w:p w14:paraId="68439E0B" w14:textId="77777777" w:rsidR="008853C7" w:rsidRPr="008853C7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 w:rsidR="008853C7"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เกะรอ</w:t>
                      </w:r>
                      <w:r w:rsidR="008853C7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853C7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อำเภอ</w:t>
                      </w:r>
                      <w:r w:rsidR="008853C7"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รามัน</w:t>
                      </w:r>
                      <w:r w:rsidR="008853C7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853C7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จังหวัด</w:t>
                      </w:r>
                      <w:r w:rsidR="008853C7"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ยะลา</w:t>
                      </w:r>
                    </w:p>
                    <w:p w14:paraId="0512F772" w14:textId="728DF1F2" w:rsidR="006C7169" w:rsidRPr="008853C7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 w:rsidR="00E55609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 25</w:t>
                      </w:r>
                      <w:r w:rsidR="00F44A28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EE50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DBE6DCC" w14:textId="77777777"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4D86F391" w14:textId="77777777"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D3ACDF4" w14:textId="77777777" w:rsidR="003F3F99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63FBE008" w14:textId="613B69F9" w:rsidR="003F3F99" w:rsidRDefault="003F3F99" w:rsidP="008C338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ป้องกันการทุจริต</w:t>
      </w:r>
      <w:r w:rsidR="00CB727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515E01">
        <w:rPr>
          <w:rFonts w:ascii="TH SarabunIT๙" w:hAnsi="TH SarabunIT๙" w:cs="TH SarabunIT๙"/>
          <w:sz w:val="32"/>
          <w:szCs w:val="32"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มี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ปฏิบัติที่ชัดเจน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15E01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</w:t>
      </w:r>
      <w:r w:rsidRPr="00515E01">
        <w:rPr>
          <w:rFonts w:ascii="TH SarabunIT๙" w:hAnsi="TH SarabunIT๙" w:cs="TH SarabunIT๙"/>
          <w:sz w:val="32"/>
          <w:szCs w:val="32"/>
          <w:cs/>
        </w:rPr>
        <w:t>ของ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เพื่อให้การบริหารราชการเป็นไปอย่างมีประสิทธิภาพและมีธรรมา</w:t>
      </w:r>
      <w:proofErr w:type="spellStart"/>
      <w:r w:rsidRPr="00515E0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15E01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อันจะท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E01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ศรัทธาและไว้วางใจ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ังนั้น 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จึงกำหนด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แผนการเสริมสร้างวินัย คุณธ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รรม จริยธรรม และป้องกันการทุจริต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ระยะ 3 ปี </w:t>
      </w:r>
      <w:r w:rsidRPr="00515E01">
        <w:rPr>
          <w:rFonts w:ascii="TH SarabunIT๙" w:hAnsi="TH SarabunIT๙" w:cs="TH SarabunIT๙"/>
          <w:sz w:val="32"/>
          <w:szCs w:val="32"/>
          <w:cs/>
        </w:rPr>
        <w:t>พ</w:t>
      </w:r>
      <w:r w:rsidRPr="00515E01">
        <w:rPr>
          <w:rFonts w:ascii="TH SarabunIT๙" w:hAnsi="TH SarabunIT๙" w:cs="TH SarabunIT๙"/>
          <w:sz w:val="32"/>
          <w:szCs w:val="32"/>
        </w:rPr>
        <w:t>.</w:t>
      </w:r>
      <w:r w:rsidRPr="00515E01">
        <w:rPr>
          <w:rFonts w:ascii="TH SarabunIT๙" w:hAnsi="TH SarabunIT๙" w:cs="TH SarabunIT๙"/>
          <w:sz w:val="32"/>
          <w:szCs w:val="32"/>
          <w:cs/>
        </w:rPr>
        <w:t>ศ</w:t>
      </w:r>
      <w:r w:rsidRPr="00515E01">
        <w:rPr>
          <w:rFonts w:ascii="TH SarabunIT๙" w:hAnsi="TH SarabunIT๙" w:cs="TH SarabunIT๙"/>
          <w:sz w:val="32"/>
          <w:szCs w:val="32"/>
        </w:rPr>
        <w:t xml:space="preserve">. </w:t>
      </w:r>
      <w:r w:rsidR="00EE5061">
        <w:rPr>
          <w:rFonts w:ascii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CE7D4E" w14:textId="77777777" w:rsidR="00413D1B" w:rsidRPr="00413D1B" w:rsidRDefault="00413D1B" w:rsidP="00413D1B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413D1B" w:rsidRPr="00413D1B" w14:paraId="3ED5DC2E" w14:textId="77777777" w:rsidTr="003567F4">
        <w:trPr>
          <w:tblHeader/>
        </w:trPr>
        <w:tc>
          <w:tcPr>
            <w:tcW w:w="3698" w:type="dxa"/>
            <w:shd w:val="clear" w:color="auto" w:fill="BFBFBF"/>
            <w:vAlign w:val="center"/>
          </w:tcPr>
          <w:p w14:paraId="1CA9F07B" w14:textId="77777777" w:rsidR="00413D1B" w:rsidRPr="00413D1B" w:rsidRDefault="00413D1B" w:rsidP="00413D1B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413D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ประเด็นยุทธศาสตร์</w:t>
            </w:r>
          </w:p>
        </w:tc>
        <w:tc>
          <w:tcPr>
            <w:tcW w:w="6048" w:type="dxa"/>
            <w:shd w:val="clear" w:color="auto" w:fill="BFBFBF"/>
            <w:vAlign w:val="center"/>
          </w:tcPr>
          <w:p w14:paraId="3E7B5BAD" w14:textId="77777777" w:rsidR="00413D1B" w:rsidRPr="00413D1B" w:rsidRDefault="00413D1B" w:rsidP="00413D1B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413D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โครงการ/กิจกรรม</w:t>
            </w:r>
          </w:p>
        </w:tc>
        <w:tc>
          <w:tcPr>
            <w:tcW w:w="5046" w:type="dxa"/>
            <w:shd w:val="clear" w:color="auto" w:fill="BFBFBF"/>
            <w:vAlign w:val="center"/>
          </w:tcPr>
          <w:p w14:paraId="1D78D025" w14:textId="77777777" w:rsidR="00413D1B" w:rsidRPr="00413D1B" w:rsidRDefault="00413D1B" w:rsidP="00413D1B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มาตรการ</w:t>
            </w:r>
          </w:p>
        </w:tc>
      </w:tr>
      <w:tr w:rsidR="00413D1B" w:rsidRPr="00413D1B" w14:paraId="64430888" w14:textId="77777777" w:rsidTr="003567F4">
        <w:trPr>
          <w:trHeight w:val="885"/>
        </w:trPr>
        <w:tc>
          <w:tcPr>
            <w:tcW w:w="3698" w:type="dxa"/>
            <w:shd w:val="clear" w:color="auto" w:fill="auto"/>
          </w:tcPr>
          <w:p w14:paraId="2D6CA827" w14:textId="77777777" w:rsidR="00413D1B" w:rsidRPr="00413D1B" w:rsidRDefault="00413D1B" w:rsidP="00413D1B">
            <w:pPr>
              <w:spacing w:line="276" w:lineRule="auto"/>
              <w:ind w:left="-108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๑.</w:t>
            </w:r>
            <w:r w:rsidRPr="00413D1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ปลูกจิตสำนึก ค่านิยม  คุณธรรม จริยธรรมและ สร้างวินัยแก่ทุกภาคส่วน</w:t>
            </w:r>
          </w:p>
        </w:tc>
        <w:tc>
          <w:tcPr>
            <w:tcW w:w="6048" w:type="dxa"/>
            <w:shd w:val="clear" w:color="auto" w:fill="auto"/>
          </w:tcPr>
          <w:p w14:paraId="3C7BB909" w14:textId="77777777" w:rsidR="00413D1B" w:rsidRPr="00413D1B" w:rsidRDefault="00413D1B" w:rsidP="00413D1B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14:paraId="71765214" w14:textId="77777777" w:rsidR="00413D1B" w:rsidRPr="00413D1B" w:rsidRDefault="00413D1B" w:rsidP="00413D1B">
            <w:pPr>
              <w:spacing w:line="36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5046" w:type="dxa"/>
            <w:shd w:val="clear" w:color="auto" w:fill="auto"/>
          </w:tcPr>
          <w:p w14:paraId="6337B1DD" w14:textId="77777777" w:rsidR="00413D1B" w:rsidRPr="00413D1B" w:rsidRDefault="00413D1B" w:rsidP="00413D1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14:paraId="6AAF5B00" w14:textId="77777777" w:rsidR="00413D1B" w:rsidRPr="00413D1B" w:rsidRDefault="00413D1B" w:rsidP="00413D1B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413D1B" w:rsidRPr="00413D1B" w14:paraId="1E2076CD" w14:textId="77777777" w:rsidTr="003567F4">
        <w:trPr>
          <w:trHeight w:val="3610"/>
        </w:trPr>
        <w:tc>
          <w:tcPr>
            <w:tcW w:w="3698" w:type="dxa"/>
            <w:shd w:val="clear" w:color="auto" w:fill="auto"/>
          </w:tcPr>
          <w:p w14:paraId="7AAB3B12" w14:textId="77777777" w:rsidR="00413D1B" w:rsidRPr="00413D1B" w:rsidRDefault="00413D1B" w:rsidP="00413D1B">
            <w:pPr>
              <w:spacing w:before="120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๑.๑  </w:t>
            </w:r>
            <w:r w:rsidRPr="00413D1B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สร้างจิตสำนึกและส่งเสริมการเรียนรู้และปฏิบัติตามหลักคุณธรรม จริยธรรมในการปฏิบัติราชการ</w:t>
            </w:r>
          </w:p>
          <w:p w14:paraId="16061070" w14:textId="77777777" w:rsidR="00413D1B" w:rsidRPr="00413D1B" w:rsidRDefault="00413D1B" w:rsidP="00413D1B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6048" w:type="dxa"/>
            <w:shd w:val="clear" w:color="auto" w:fill="auto"/>
          </w:tcPr>
          <w:p w14:paraId="01B14593" w14:textId="77777777" w:rsidR="00413D1B" w:rsidRPr="00413D1B" w:rsidRDefault="00413D1B" w:rsidP="00413D1B">
            <w:pPr>
              <w:spacing w:before="120" w:line="27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413D1B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การส่งเสริมสนับสนุนให้จัดกิจกรรม/โครงการวันสำคัญทางศาสนาและเข้าร่วมพิธีรำลึกวันสำคัญของชาติ</w:t>
            </w:r>
          </w:p>
          <w:p w14:paraId="08C6C450" w14:textId="77777777" w:rsidR="00413D1B" w:rsidRPr="00413D1B" w:rsidRDefault="00413D1B" w:rsidP="00413D1B">
            <w:pPr>
              <w:spacing w:line="36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5046" w:type="dxa"/>
            <w:shd w:val="clear" w:color="auto" w:fill="auto"/>
          </w:tcPr>
          <w:p w14:paraId="4C65F579" w14:textId="77777777" w:rsidR="00413D1B" w:rsidRDefault="00413D1B" w:rsidP="00413D1B">
            <w:pPr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- </w:t>
            </w:r>
            <w:r w:rsidRPr="00413D1B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ดำเนินกิจกรรม/โครงการวันสำคัญทางศาสนาและเชิญชวนร่วมพิธีรำลึกวันสำคัญของชาติ</w:t>
            </w:r>
          </w:p>
          <w:p w14:paraId="7E870D91" w14:textId="77777777" w:rsidR="00413D1B" w:rsidRPr="00413D1B" w:rsidRDefault="00413D1B" w:rsidP="00413D1B">
            <w:pPr>
              <w:spacing w:before="120" w:line="27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413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13D1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ส่งเสริมให้เจ้าหน้าที่ของรัฐทุกระดับได้เรียนรู้และป</w:t>
            </w:r>
            <w:r w:rsidRPr="00413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413D1B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บัติงานตามหน้าที่ด้วยหลักธรรมา</w:t>
            </w:r>
            <w:proofErr w:type="spellStart"/>
            <w:r w:rsidRPr="00413D1B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413D1B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</w:tr>
      <w:tr w:rsidR="00413D1B" w:rsidRPr="00413D1B" w14:paraId="16B8D8E4" w14:textId="77777777" w:rsidTr="003567F4">
        <w:tc>
          <w:tcPr>
            <w:tcW w:w="3698" w:type="dxa"/>
            <w:shd w:val="clear" w:color="auto" w:fill="auto"/>
          </w:tcPr>
          <w:p w14:paraId="5E7A6B84" w14:textId="77777777" w:rsidR="00413D1B" w:rsidRPr="00413D1B" w:rsidRDefault="00413D1B" w:rsidP="00413D1B">
            <w:pPr>
              <w:spacing w:before="120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lastRenderedPageBreak/>
              <w:t xml:space="preserve">๑.๒   </w:t>
            </w:r>
            <w:r w:rsidRPr="00413D1B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ประชาสัมพันธ์เชิดชูความดี ความซื่อสัตย์สุจริตในการปฏิบัติราชการ</w:t>
            </w:r>
          </w:p>
          <w:p w14:paraId="197B8704" w14:textId="77777777" w:rsidR="00413D1B" w:rsidRPr="00413D1B" w:rsidRDefault="00413D1B" w:rsidP="00413D1B">
            <w:pPr>
              <w:tabs>
                <w:tab w:val="left" w:pos="975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6048" w:type="dxa"/>
            <w:shd w:val="clear" w:color="auto" w:fill="auto"/>
          </w:tcPr>
          <w:p w14:paraId="32F752AF" w14:textId="77777777" w:rsidR="00413D1B" w:rsidRPr="00413D1B" w:rsidRDefault="00413D1B" w:rsidP="00413D1B">
            <w:pPr>
              <w:spacing w:before="120" w:line="276" w:lineRule="auto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ประชาสัมพันธ์เชิดชูความดี ความซื่อสัตย์สุจริตในการปฏิบัติราชการ/กิจกรรมและเป็นแบบอย่างที่ดีแก่ผู้ร่วมงาน คัดเลือกพนักงานส่วนตำบลลูกจ้างประจำ และพนักงานจ้างดีเด่น</w:t>
            </w:r>
          </w:p>
          <w:p w14:paraId="552BE02F" w14:textId="77777777" w:rsidR="00413D1B" w:rsidRPr="00413D1B" w:rsidRDefault="00413D1B" w:rsidP="00413D1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5046" w:type="dxa"/>
            <w:shd w:val="clear" w:color="auto" w:fill="auto"/>
          </w:tcPr>
          <w:p w14:paraId="0F445866" w14:textId="77777777" w:rsidR="00413D1B" w:rsidRPr="00413D1B" w:rsidRDefault="00413D1B" w:rsidP="00413D1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413D1B">
              <w:rPr>
                <w:rFonts w:ascii="TH SarabunIT๙" w:eastAsia="BrowalliaNew" w:hAnsi="TH SarabunIT๙" w:cs="TH SarabunIT๙"/>
                <w:sz w:val="32"/>
                <w:szCs w:val="32"/>
                <w:cs/>
                <w:lang w:eastAsia="en-US"/>
              </w:rPr>
              <w:t>การยกระดับขีดความสามารถของ</w:t>
            </w:r>
            <w:r w:rsidRPr="00413D1B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องค์การบริหารส่วนตำบล</w:t>
            </w:r>
            <w:r w:rsidRPr="00413D1B">
              <w:rPr>
                <w:rFonts w:ascii="TH SarabunIT๙" w:eastAsia="AngsanaNew-Bold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เกะรอ</w:t>
            </w:r>
            <w:r w:rsidRPr="00413D1B">
              <w:rPr>
                <w:rFonts w:ascii="TH SarabunIT๙" w:eastAsia="BrowalliaNew" w:hAnsi="TH SarabunIT๙" w:cs="TH SarabunIT๙"/>
                <w:sz w:val="32"/>
                <w:szCs w:val="32"/>
                <w:cs/>
                <w:lang w:eastAsia="en-US"/>
              </w:rPr>
              <w:t>ให้มีสมรรถนะสูง</w:t>
            </w:r>
            <w:r w:rsidRPr="00413D1B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“การคัดเลือกพนักงานดีเด่น”</w:t>
            </w:r>
          </w:p>
          <w:p w14:paraId="4BFFF50E" w14:textId="77777777" w:rsidR="00413D1B" w:rsidRPr="00413D1B" w:rsidRDefault="00413D1B" w:rsidP="00413D1B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  <w:r w:rsidRPr="00413D1B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ยกย่องให้เป็นพนักงานผู้มีคุณธรรมและจริยธรรมในการปฏิบัติราชการและให้บริการประชาชนดีเด่น  </w:t>
            </w:r>
            <w:r w:rsidRPr="00413D1B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14:paraId="3568F62C" w14:textId="77777777" w:rsidR="00413D1B" w:rsidRPr="00413D1B" w:rsidRDefault="00413D1B" w:rsidP="00413D1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</w:tc>
      </w:tr>
      <w:tr w:rsidR="00413D1B" w:rsidRPr="00413D1B" w14:paraId="7170629C" w14:textId="77777777" w:rsidTr="003567F4">
        <w:trPr>
          <w:trHeight w:val="870"/>
        </w:trPr>
        <w:tc>
          <w:tcPr>
            <w:tcW w:w="3698" w:type="dxa"/>
            <w:shd w:val="clear" w:color="auto" w:fill="auto"/>
          </w:tcPr>
          <w:p w14:paraId="4C6573AD" w14:textId="77777777" w:rsidR="00413D1B" w:rsidRPr="00413D1B" w:rsidRDefault="00413D1B" w:rsidP="00413D1B">
            <w:pPr>
              <w:ind w:left="-108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๒.</w:t>
            </w:r>
            <w:r w:rsidRPr="00413D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รวมพลังแผ่นดิน</w:t>
            </w:r>
          </w:p>
          <w:p w14:paraId="6B138D4F" w14:textId="77777777" w:rsidR="00413D1B" w:rsidRPr="00413D1B" w:rsidRDefault="00413D1B" w:rsidP="00413D1B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ป้องกันและปราบปรามการทุจริต</w:t>
            </w:r>
          </w:p>
        </w:tc>
        <w:tc>
          <w:tcPr>
            <w:tcW w:w="6048" w:type="dxa"/>
            <w:shd w:val="clear" w:color="auto" w:fill="auto"/>
          </w:tcPr>
          <w:p w14:paraId="68210B41" w14:textId="77777777" w:rsidR="00413D1B" w:rsidRPr="00413D1B" w:rsidRDefault="00413D1B" w:rsidP="00413D1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14:paraId="56B9AAAF" w14:textId="77777777" w:rsidR="00413D1B" w:rsidRPr="00413D1B" w:rsidRDefault="00413D1B" w:rsidP="00413D1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5046" w:type="dxa"/>
            <w:shd w:val="clear" w:color="auto" w:fill="auto"/>
          </w:tcPr>
          <w:p w14:paraId="2BD5CEE5" w14:textId="77777777" w:rsidR="00413D1B" w:rsidRPr="00413D1B" w:rsidRDefault="00413D1B" w:rsidP="00413D1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14:paraId="446F006E" w14:textId="77777777" w:rsidR="00413D1B" w:rsidRPr="00413D1B" w:rsidRDefault="00413D1B" w:rsidP="00413D1B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</w:p>
        </w:tc>
      </w:tr>
      <w:tr w:rsidR="00413D1B" w:rsidRPr="00413D1B" w14:paraId="3EE334D7" w14:textId="77777777" w:rsidTr="003567F4">
        <w:trPr>
          <w:trHeight w:val="2475"/>
        </w:trPr>
        <w:tc>
          <w:tcPr>
            <w:tcW w:w="3698" w:type="dxa"/>
            <w:shd w:val="clear" w:color="auto" w:fill="auto"/>
          </w:tcPr>
          <w:p w14:paraId="7F83F507" w14:textId="77777777" w:rsidR="00413D1B" w:rsidRPr="00413D1B" w:rsidRDefault="00413D1B" w:rsidP="00413D1B">
            <w:pPr>
              <w:spacing w:before="120"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๒.๑  ประชาสัมพันธ์ผ่านสื่อต่าง ๆ เพื่อป้องกันการทุจริตและประพฤติมิชอบของข้าราชการ</w:t>
            </w:r>
          </w:p>
          <w:p w14:paraId="045BFF37" w14:textId="77777777" w:rsidR="00413D1B" w:rsidRPr="00413D1B" w:rsidRDefault="00413D1B" w:rsidP="00413D1B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14:paraId="585A8339" w14:textId="77777777" w:rsidR="00413D1B" w:rsidRPr="00413D1B" w:rsidRDefault="00413D1B" w:rsidP="00413D1B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14:paraId="2368FBEC" w14:textId="77777777" w:rsidR="00413D1B" w:rsidRPr="00413D1B" w:rsidRDefault="00413D1B" w:rsidP="00413D1B">
            <w:pPr>
              <w:tabs>
                <w:tab w:val="left" w:pos="975"/>
              </w:tabs>
              <w:spacing w:line="276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22"/>
                <w:cs/>
                <w:lang w:eastAsia="en-US"/>
              </w:rPr>
            </w:pPr>
          </w:p>
        </w:tc>
        <w:tc>
          <w:tcPr>
            <w:tcW w:w="6048" w:type="dxa"/>
            <w:shd w:val="clear" w:color="auto" w:fill="auto"/>
          </w:tcPr>
          <w:p w14:paraId="0D955AE3" w14:textId="77777777" w:rsidR="00413D1B" w:rsidRPr="00413D1B" w:rsidRDefault="00413D1B" w:rsidP="00413D1B">
            <w:pPr>
              <w:spacing w:before="120" w:line="276" w:lineRule="auto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ประชาสัมพันธ์ให้พนักงานส่วนตำบลลูกจ้างประจำและพนักงานจ้างปฏิบัติตนด้วยความซื่อสัตย์สุจริตตระหนักถึงบทบาทภารกิจหน้าที่ของตน/ศักดิ์ศรีของการปฏิบัติหน้าที่ราชการและต่อต้านการทุจริต เช่น การติดประกาศ ,การจัดทำบอร์ดประชาสัมพันธ์</w:t>
            </w:r>
          </w:p>
        </w:tc>
        <w:tc>
          <w:tcPr>
            <w:tcW w:w="5046" w:type="dxa"/>
            <w:shd w:val="clear" w:color="auto" w:fill="auto"/>
          </w:tcPr>
          <w:p w14:paraId="35CC7B40" w14:textId="77777777" w:rsidR="00413D1B" w:rsidRDefault="00413D1B" w:rsidP="00413D1B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  <w:p w14:paraId="00A1165A" w14:textId="77777777" w:rsidR="00413D1B" w:rsidRPr="00413D1B" w:rsidRDefault="00413D1B" w:rsidP="00413D1B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ส่งเสริมการมีส่วนร่วมของภาคเอกชนในการติดตามตรวจสอบการฝ่าฝืนประมวลจริยธรรม/วินัยและการทุจริต</w:t>
            </w:r>
          </w:p>
        </w:tc>
      </w:tr>
      <w:tr w:rsidR="00413D1B" w:rsidRPr="00413D1B" w14:paraId="32B9CFBF" w14:textId="77777777" w:rsidTr="003567F4">
        <w:tc>
          <w:tcPr>
            <w:tcW w:w="3698" w:type="dxa"/>
            <w:shd w:val="clear" w:color="auto" w:fill="auto"/>
          </w:tcPr>
          <w:p w14:paraId="2D6EF426" w14:textId="77777777" w:rsidR="00413D1B" w:rsidRPr="00413D1B" w:rsidRDefault="00413D1B" w:rsidP="00413D1B">
            <w:pPr>
              <w:spacing w:before="120" w:line="276" w:lineRule="auto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๒.๒</w:t>
            </w:r>
            <w:r w:rsidRPr="00413D1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พัฒนาช่องทางในการแจ้งเบาะแสให้สะดวกหลากหลายและปลอดภัย</w:t>
            </w:r>
          </w:p>
          <w:p w14:paraId="14992528" w14:textId="77777777" w:rsidR="00413D1B" w:rsidRPr="00413D1B" w:rsidRDefault="00413D1B" w:rsidP="00413D1B">
            <w:pPr>
              <w:tabs>
                <w:tab w:val="left" w:pos="975"/>
              </w:tabs>
              <w:spacing w:line="276" w:lineRule="auto"/>
              <w:jc w:val="thaiDistribute"/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6048" w:type="dxa"/>
            <w:shd w:val="clear" w:color="auto" w:fill="auto"/>
          </w:tcPr>
          <w:p w14:paraId="523330B8" w14:textId="77777777" w:rsidR="00413D1B" w:rsidRPr="00413D1B" w:rsidRDefault="00413D1B" w:rsidP="00413D1B">
            <w:pPr>
              <w:spacing w:before="120" w:line="276" w:lineRule="auto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ดำเนินการจัดทำช่องทางการร้องเรียนต่าง ๆ และเผยแพร่ประชาสัมพันธ์ให้ประชาชนทราบถึงช่องทางและหน่วยงานที่รับผิดชอบ</w:t>
            </w:r>
          </w:p>
          <w:p w14:paraId="10E0DDBC" w14:textId="77777777" w:rsidR="00413D1B" w:rsidRPr="00413D1B" w:rsidRDefault="00413D1B" w:rsidP="00413D1B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  <w:lang w:eastAsia="en-US"/>
              </w:rPr>
            </w:pPr>
          </w:p>
        </w:tc>
        <w:tc>
          <w:tcPr>
            <w:tcW w:w="5046" w:type="dxa"/>
            <w:shd w:val="clear" w:color="auto" w:fill="auto"/>
          </w:tcPr>
          <w:p w14:paraId="1DA73570" w14:textId="77777777" w:rsidR="00413D1B" w:rsidRPr="00413D1B" w:rsidRDefault="00413D1B" w:rsidP="00413D1B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-</w:t>
            </w: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จัดทำช่องทางการร้องเรียนต่าง ๆ และเผยแพร่ประชาสัมพันธ์ให้ประชาชนทราบถึงช่องทางและวิธีการร้องเรียน</w:t>
            </w:r>
          </w:p>
        </w:tc>
      </w:tr>
      <w:tr w:rsidR="00413D1B" w:rsidRPr="00413D1B" w14:paraId="5E2EA514" w14:textId="77777777" w:rsidTr="003567F4">
        <w:tc>
          <w:tcPr>
            <w:tcW w:w="3698" w:type="dxa"/>
            <w:vMerge w:val="restart"/>
            <w:shd w:val="clear" w:color="auto" w:fill="auto"/>
          </w:tcPr>
          <w:p w14:paraId="1D63A5DC" w14:textId="77777777" w:rsidR="00413D1B" w:rsidRPr="00413D1B" w:rsidRDefault="00413D1B" w:rsidP="00413D1B">
            <w:pPr>
              <w:ind w:left="-108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lastRenderedPageBreak/>
              <w:t>๓</w:t>
            </w:r>
            <w:r w:rsidRPr="00413D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.</w:t>
            </w:r>
            <w:r w:rsidRPr="00413D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เสริมสร้างความแข็งแกร่งแก่หน่วยงานต่อต้านการทุจริต</w:t>
            </w:r>
          </w:p>
          <w:p w14:paraId="12DEA9BD" w14:textId="77777777" w:rsidR="00413D1B" w:rsidRPr="00413D1B" w:rsidRDefault="00413D1B" w:rsidP="00413D1B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๓.๑ ลดมูลเหตุของโอกาสที่จะเกิดความเสียหายและขนาดของความเสียหายที่จะเกิดขึ้นในอนาคตให้อยู่ในระดับที่ยอมรับได้ ควบคุมได้ และตรวจสอบได้</w:t>
            </w:r>
          </w:p>
          <w:p w14:paraId="03226FB6" w14:textId="77777777" w:rsidR="00413D1B" w:rsidRPr="00413D1B" w:rsidRDefault="00413D1B" w:rsidP="00413D1B">
            <w:pPr>
              <w:tabs>
                <w:tab w:val="left" w:pos="975"/>
              </w:tabs>
              <w:jc w:val="thaiDistribute"/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6048" w:type="dxa"/>
            <w:shd w:val="clear" w:color="auto" w:fill="auto"/>
          </w:tcPr>
          <w:p w14:paraId="5B24477F" w14:textId="77777777" w:rsidR="00413D1B" w:rsidRPr="00413D1B" w:rsidRDefault="00413D1B" w:rsidP="00413D1B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มีการประชุมติดตามงาน ของเจ้าหน้าที่เป็นประจำเดือนทุกเดือน</w:t>
            </w:r>
          </w:p>
        </w:tc>
        <w:tc>
          <w:tcPr>
            <w:tcW w:w="5046" w:type="dxa"/>
            <w:shd w:val="clear" w:color="auto" w:fill="auto"/>
          </w:tcPr>
          <w:p w14:paraId="19D7BDB1" w14:textId="77777777" w:rsidR="00413D1B" w:rsidRPr="00413D1B" w:rsidRDefault="004B10CF" w:rsidP="00413D1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-</w:t>
            </w:r>
            <w:r w:rsidR="00413D1B" w:rsidRPr="00413D1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="00413D1B"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มีประชุมติดตามงาน ระหว่างผู้บริหารกับหัวหน้าส่วนราชการ ระหว่างหัวหน้าส่วนราชการกับผู้ใต้บังคับบัญชา และระหว่างผู้บริหารงานกับบุคลากรของ อบต.</w:t>
            </w:r>
            <w:r w:rsidR="00413D1B" w:rsidRPr="00413D1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เกะรอ</w:t>
            </w:r>
            <w:r w:rsidR="00413D1B"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</w:p>
          <w:p w14:paraId="0494DEA9" w14:textId="77777777" w:rsidR="00413D1B" w:rsidRPr="00413D1B" w:rsidRDefault="004B10CF" w:rsidP="00413D1B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พัฒนาสมรรถนะและขีดความสามารถเจ้าหน้าที่ของรัฐในการเสริมสร้างวินัยคุณธรรม จริยธรรมและป้องกันการทุจริต</w:t>
            </w:r>
          </w:p>
        </w:tc>
      </w:tr>
      <w:tr w:rsidR="00413D1B" w:rsidRPr="00413D1B" w14:paraId="0E05AB62" w14:textId="77777777" w:rsidTr="003567F4">
        <w:tc>
          <w:tcPr>
            <w:tcW w:w="3698" w:type="dxa"/>
            <w:vMerge/>
            <w:shd w:val="clear" w:color="auto" w:fill="auto"/>
          </w:tcPr>
          <w:p w14:paraId="3E7FC622" w14:textId="77777777" w:rsidR="00413D1B" w:rsidRPr="00413D1B" w:rsidRDefault="00413D1B" w:rsidP="00413D1B">
            <w:pPr>
              <w:numPr>
                <w:ilvl w:val="0"/>
                <w:numId w:val="16"/>
              </w:numPr>
              <w:spacing w:line="276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6048" w:type="dxa"/>
            <w:shd w:val="clear" w:color="auto" w:fill="auto"/>
          </w:tcPr>
          <w:p w14:paraId="46E0E656" w14:textId="77777777" w:rsidR="00413D1B" w:rsidRPr="00413D1B" w:rsidRDefault="00413D1B" w:rsidP="00413D1B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กลุ่มงานตรวจสอบภายในดำเนินการจัดทำแผนปฏิบัติงานเพื่อดำเนินการตรวจสอบภายในองค์กร</w:t>
            </w:r>
          </w:p>
        </w:tc>
        <w:tc>
          <w:tcPr>
            <w:tcW w:w="5046" w:type="dxa"/>
            <w:shd w:val="clear" w:color="auto" w:fill="auto"/>
          </w:tcPr>
          <w:p w14:paraId="3CF13EDE" w14:textId="77777777" w:rsidR="00413D1B" w:rsidRPr="00413D1B" w:rsidRDefault="00413D1B" w:rsidP="00B4227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</w:t>
            </w: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ดำเนินการจัดทำแผนควบคุมภายในและบริหารความ</w:t>
            </w:r>
            <w:r w:rsidRPr="00413D1B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เสี่ยง </w:t>
            </w:r>
            <w:r w:rsidR="00B42271" w:rsidRPr="00B4227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แบบ ปค</w:t>
            </w:r>
            <w:r w:rsidRPr="00413D1B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.</w:t>
            </w:r>
            <w:r w:rsidR="00B42271" w:rsidRPr="00B4227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4</w:t>
            </w:r>
            <w:r w:rsidR="00B4227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, ปค.</w:t>
            </w:r>
            <w:r w:rsidR="00B42271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5</w:t>
            </w:r>
            <w:r w:rsidRPr="00413D1B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และ</w:t>
            </w:r>
            <w:r w:rsidR="00B42271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="00B4227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ปค.</w:t>
            </w:r>
            <w:r w:rsidR="00B42271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1</w:t>
            </w:r>
            <w:r w:rsidR="00B42271" w:rsidRPr="00413D1B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</w:t>
            </w:r>
            <w:r w:rsidRPr="00413D1B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</w:t>
            </w:r>
          </w:p>
        </w:tc>
      </w:tr>
      <w:tr w:rsidR="00413D1B" w:rsidRPr="00413D1B" w14:paraId="400B49B2" w14:textId="77777777" w:rsidTr="003567F4">
        <w:tc>
          <w:tcPr>
            <w:tcW w:w="3698" w:type="dxa"/>
            <w:vMerge/>
            <w:shd w:val="clear" w:color="auto" w:fill="auto"/>
          </w:tcPr>
          <w:p w14:paraId="0A8C9530" w14:textId="77777777" w:rsidR="00413D1B" w:rsidRPr="00413D1B" w:rsidRDefault="00413D1B" w:rsidP="00413D1B">
            <w:pPr>
              <w:numPr>
                <w:ilvl w:val="0"/>
                <w:numId w:val="16"/>
              </w:numPr>
              <w:spacing w:line="276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6048" w:type="dxa"/>
            <w:shd w:val="clear" w:color="auto" w:fill="auto"/>
          </w:tcPr>
          <w:p w14:paraId="4E4409F5" w14:textId="77777777" w:rsidR="00413D1B" w:rsidRPr="00413D1B" w:rsidRDefault="00413D1B" w:rsidP="00413D1B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ชี้แจงแนวทางในการจัดซื้อจัดจ้างให้กับเจ้าหน้าที่ในสังกัดและผู้ที่เกี่ยวข้อง</w:t>
            </w:r>
          </w:p>
        </w:tc>
        <w:tc>
          <w:tcPr>
            <w:tcW w:w="5046" w:type="dxa"/>
            <w:shd w:val="clear" w:color="auto" w:fill="auto"/>
          </w:tcPr>
          <w:p w14:paraId="233EECB3" w14:textId="77777777" w:rsidR="00413D1B" w:rsidRPr="00413D1B" w:rsidRDefault="00413D1B" w:rsidP="00413D1B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    ประชุมชี้แจงขั้นตอนวิธีการการจัดซื้อจัดจ้างให้ทุกคนได้ทราบทุกครั้งที่มีการดำเนินการ</w:t>
            </w:r>
          </w:p>
        </w:tc>
      </w:tr>
      <w:tr w:rsidR="00413D1B" w:rsidRPr="00413D1B" w14:paraId="1209B380" w14:textId="77777777" w:rsidTr="003567F4">
        <w:tc>
          <w:tcPr>
            <w:tcW w:w="3698" w:type="dxa"/>
            <w:shd w:val="clear" w:color="auto" w:fill="auto"/>
          </w:tcPr>
          <w:p w14:paraId="0C171420" w14:textId="77777777" w:rsidR="00413D1B" w:rsidRPr="00413D1B" w:rsidRDefault="00413D1B" w:rsidP="00413D1B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๔</w:t>
            </w:r>
            <w:r w:rsidRPr="00413D1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  <w:t>.</w:t>
            </w:r>
            <w:r w:rsidRPr="00413D1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สร้างบุคลากรมืออาชีพป้องกันและปราบปรามการทุจริต</w:t>
            </w:r>
          </w:p>
          <w:p w14:paraId="6C6BB6A9" w14:textId="77777777" w:rsidR="00413D1B" w:rsidRPr="00413D1B" w:rsidRDefault="00413D1B" w:rsidP="00413D1B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๔.๑ ส่งเสริมการประพฤติตนตามมาตรฐานจรรยาบรรณของบุคลากรในหน่วยงาน</w:t>
            </w:r>
          </w:p>
        </w:tc>
        <w:tc>
          <w:tcPr>
            <w:tcW w:w="6048" w:type="dxa"/>
            <w:shd w:val="clear" w:color="auto" w:fill="auto"/>
          </w:tcPr>
          <w:p w14:paraId="7B4B6395" w14:textId="77777777" w:rsidR="00413D1B" w:rsidRPr="00413D1B" w:rsidRDefault="00413D1B" w:rsidP="00413D1B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จัดทำมาตรฐานทางจริยธรรมและข้อบังคับว่าด้วยจรรยาข้าราชการ</w:t>
            </w:r>
          </w:p>
          <w:p w14:paraId="16384471" w14:textId="77777777" w:rsidR="00413D1B" w:rsidRPr="00413D1B" w:rsidRDefault="00413D1B" w:rsidP="00413D1B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5046" w:type="dxa"/>
            <w:shd w:val="clear" w:color="auto" w:fill="auto"/>
          </w:tcPr>
          <w:p w14:paraId="07A65987" w14:textId="77777777" w:rsidR="00413D1B" w:rsidRDefault="004B10CF" w:rsidP="004B10CF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-</w:t>
            </w:r>
            <w:r w:rsidR="00413D1B" w:rsidRPr="00413D1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="00413D1B"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จัดทำข้อบังคับว่าด้วยจรรยาข้าราชการและเผยแพร่ให้ทุกคนถือปฏิบัติ</w:t>
            </w:r>
          </w:p>
          <w:p w14:paraId="13C5458B" w14:textId="77777777" w:rsidR="004B10CF" w:rsidRPr="00413D1B" w:rsidRDefault="004B10CF" w:rsidP="004B10CF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พัฒนาระบบและกลไกในการตรวจสอบ ควบคุมและถ่วงดุลการใช้อำนาจให้เหมาะสม</w:t>
            </w:r>
          </w:p>
        </w:tc>
      </w:tr>
      <w:tr w:rsidR="00413D1B" w:rsidRPr="00413D1B" w14:paraId="7CA18DB9" w14:textId="77777777" w:rsidTr="003567F4">
        <w:tc>
          <w:tcPr>
            <w:tcW w:w="3698" w:type="dxa"/>
            <w:shd w:val="clear" w:color="auto" w:fill="auto"/>
          </w:tcPr>
          <w:p w14:paraId="1937EC5A" w14:textId="77777777" w:rsidR="00413D1B" w:rsidRPr="00413D1B" w:rsidRDefault="00413D1B" w:rsidP="00413D1B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๔</w:t>
            </w:r>
            <w:r w:rsidRPr="00413D1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.</w:t>
            </w: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๒ นำระบบอิเล็กทรอนิกส์มาใช้ทางข้อมูลข่าวสารเพื่อลดการทุจริตและประพฤติมิชอบเป็นการป้องกันการปราบปรามการทุจริต</w:t>
            </w:r>
          </w:p>
          <w:p w14:paraId="1172EAAD" w14:textId="77777777" w:rsidR="00413D1B" w:rsidRPr="00413D1B" w:rsidRDefault="00413D1B" w:rsidP="00413D1B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6048" w:type="dxa"/>
            <w:shd w:val="clear" w:color="auto" w:fill="auto"/>
          </w:tcPr>
          <w:p w14:paraId="00A1A83F" w14:textId="77777777" w:rsidR="00413D1B" w:rsidRPr="00413D1B" w:rsidRDefault="00413D1B" w:rsidP="00413D1B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เผยแพร่ / ประชาสัมพันธ์ให้ความรู้เกี่ยวกับงานในหน้าที่ของงานวินัย เช่น การดำเนินการทางวินัย อุทธรณ์ ร้องทุกข์ ระบบคุณธรรม จริยธรรม จรรยาข้าราชการ ฯลฯ ทางเว็ปไซด์ อบต.</w:t>
            </w:r>
            <w:r w:rsidRPr="00413D1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เกะรอ</w:t>
            </w:r>
          </w:p>
          <w:p w14:paraId="54C0319B" w14:textId="77777777" w:rsidR="00413D1B" w:rsidRPr="00413D1B" w:rsidRDefault="00413D1B" w:rsidP="00413D1B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5046" w:type="dxa"/>
            <w:shd w:val="clear" w:color="auto" w:fill="auto"/>
          </w:tcPr>
          <w:p w14:paraId="6C3BF467" w14:textId="77777777" w:rsidR="00413D1B" w:rsidRPr="00413D1B" w:rsidRDefault="00413D1B" w:rsidP="00413D1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</w:t>
            </w: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เผยแพร่ประชาสัมพันธ์ให้บุคลากรได้ทราบเกี่ยวกับการดำเนินการทางวินัย การอุทธรณ์ ร้องทุกข์ ฯ ดังนี้</w:t>
            </w:r>
          </w:p>
          <w:p w14:paraId="531C0AB4" w14:textId="77777777" w:rsidR="00413D1B" w:rsidRPr="00413D1B" w:rsidRDefault="00413D1B" w:rsidP="00413D1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    -ชี้แจงในการประชุมประจำเดือน</w:t>
            </w:r>
          </w:p>
          <w:p w14:paraId="75D37BD2" w14:textId="77777777" w:rsidR="00413D1B" w:rsidRPr="00413D1B" w:rsidRDefault="00413D1B" w:rsidP="00413D1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    -แผ่นผับสรุปการดำเนินการทางวินัย</w:t>
            </w:r>
          </w:p>
          <w:p w14:paraId="4D421EB9" w14:textId="77777777" w:rsidR="00413D1B" w:rsidRPr="00413D1B" w:rsidRDefault="00413D1B" w:rsidP="004B10CF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413D1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    -ประชาสัมพันธ์ระเบียบที่เกี่ยวข้องผ่านทางเว็ปไซด์ อบต.</w:t>
            </w:r>
            <w:r w:rsidRPr="00413D1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เกะรอ</w:t>
            </w:r>
          </w:p>
        </w:tc>
      </w:tr>
    </w:tbl>
    <w:p w14:paraId="3ABE97B3" w14:textId="77777777" w:rsidR="00413D1B" w:rsidRDefault="00413D1B" w:rsidP="003F3F99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CCE73C9" w14:textId="77777777" w:rsidR="00413D1B" w:rsidRDefault="00413D1B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923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348"/>
        <w:gridCol w:w="1246"/>
        <w:gridCol w:w="1129"/>
        <w:gridCol w:w="1220"/>
        <w:gridCol w:w="2113"/>
      </w:tblGrid>
      <w:tr w:rsidR="003F3F99" w14:paraId="0EFF8389" w14:textId="77777777" w:rsidTr="000371FC">
        <w:tc>
          <w:tcPr>
            <w:tcW w:w="4283" w:type="dxa"/>
            <w:vMerge w:val="restart"/>
          </w:tcPr>
          <w:p w14:paraId="573CC3FB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14:paraId="5137457B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  <w:vMerge w:val="restart"/>
          </w:tcPr>
          <w:p w14:paraId="50715C98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14:paraId="27FA160D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402CBA9A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14:paraId="3EF7DEA2" w14:textId="77777777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14:paraId="7B65CD39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14:paraId="0B7EF53A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  <w:vMerge/>
          </w:tcPr>
          <w:p w14:paraId="20926CBE" w14:textId="77777777"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2C62711E" w14:textId="7C0DCD61" w:rsidR="003F3F99" w:rsidRPr="005048EC" w:rsidRDefault="003F3F99" w:rsidP="00F44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44A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EE50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29" w:type="dxa"/>
          </w:tcPr>
          <w:p w14:paraId="579A594C" w14:textId="12985257" w:rsidR="003F3F99" w:rsidRPr="005048EC" w:rsidRDefault="003F3F99" w:rsidP="00F44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44A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EE50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20" w:type="dxa"/>
          </w:tcPr>
          <w:p w14:paraId="5760AACD" w14:textId="7FFEF4CA" w:rsidR="003F3F99" w:rsidRPr="005048EC" w:rsidRDefault="003F3F99" w:rsidP="00F44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391D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EE50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14:paraId="32854D6B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14:paraId="493319FD" w14:textId="77777777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4C1BF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ปลูกจิตสำนึก ค่านิยม คุณธรรม จริยธรรม</w:t>
            </w:r>
          </w:p>
          <w:p w14:paraId="0B298E83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และการสร้างวินัยแก่ทุกภาคส่วน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CEE10" w14:textId="77777777"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เพื่อเสริมสร้างและเสริมสร้างจิตสำนึกและค่านิยมในการป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บัติราชการของเจ้าหน้าที่องค์การบริหารส่วนตำบล</w:t>
            </w:r>
            <w:r w:rsidR="00885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="008853C7"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ให้มีคุณธรรม และความรับผิดชอบในการป้องกันปัญหาการทุจริต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14:paraId="2655B7AD" w14:textId="77777777" w:rsidR="003F3F99" w:rsidRPr="005048EC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</w:t>
            </w:r>
            <w:r w:rsidR="00CB72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="00885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="008853C7"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ที่ได้รับทราบและถือป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</w:t>
            </w:r>
            <w:r w:rsidRPr="00A2170F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จรรยาข้าราชการส่วนท้องถิ่น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และประมวลจริยธรรมข้าราชการท้องถิ่น</w:t>
            </w:r>
          </w:p>
        </w:tc>
        <w:tc>
          <w:tcPr>
            <w:tcW w:w="1246" w:type="dxa"/>
          </w:tcPr>
          <w:p w14:paraId="417435D9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14:paraId="2242A30C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75B555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BA8400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66D33C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C27976" w14:textId="77777777" w:rsidR="003F3F99" w:rsidRPr="005048EC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14:paraId="4BBAADCF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  <w:p w14:paraId="53AAC779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B34EAA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DA434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F12D91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6DE2DF" w14:textId="77777777" w:rsidR="003F3F99" w:rsidRPr="006E27AB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14A584FE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  <w:p w14:paraId="2CEBC10B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598262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EBDD10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8CAB91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9EC413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D4E40C" w14:textId="77777777" w:rsidR="003F3F99" w:rsidRDefault="003F3F99" w:rsidP="000371FC">
            <w:pPr>
              <w:rPr>
                <w: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D5D5A" w14:textId="77777777"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ส่งเสริมให้เจ้าหน้าที่ของรัฐทุกระดับได้เรียนรู้และป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บัติงานตามหน้าที่ด้วยหลักธรรมา</w:t>
            </w:r>
            <w:proofErr w:type="spell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</w:tr>
      <w:tr w:rsidR="003F3F99" w:rsidRPr="00DA5E05" w14:paraId="1C96A46B" w14:textId="77777777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E603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888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14:paraId="2AABB246" w14:textId="77777777"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2.จำนวนที่เพิ่มขึ้นของเรื่องร้องเรียนเกี่ยวกับการทุจริตการป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หน้าที่โดยมิชอบของเจ้าหน้าที่องค์การบริหารส่วนตำบล</w:t>
            </w:r>
          </w:p>
        </w:tc>
        <w:tc>
          <w:tcPr>
            <w:tcW w:w="1246" w:type="dxa"/>
          </w:tcPr>
          <w:p w14:paraId="17E2EB3E" w14:textId="77777777" w:rsidR="003F3F99" w:rsidRPr="00DA5E05" w:rsidRDefault="003F3F99" w:rsidP="00885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885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</w:p>
        </w:tc>
        <w:tc>
          <w:tcPr>
            <w:tcW w:w="1129" w:type="dxa"/>
          </w:tcPr>
          <w:p w14:paraId="77676BC2" w14:textId="77777777" w:rsidR="003F3F99" w:rsidRPr="00DA5E05" w:rsidRDefault="008853C7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559DE132" w14:textId="77777777" w:rsidR="003F3F99" w:rsidRPr="00DA5E05" w:rsidRDefault="008853C7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0E69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5A2E6148" w14:textId="77777777" w:rsidR="00966E41" w:rsidRDefault="00966E41" w:rsidP="00CB7271">
      <w:pPr>
        <w:rPr>
          <w:rFonts w:ascii="TH SarabunIT๙" w:hAnsi="TH SarabunIT๙" w:cs="TH SarabunIT๙"/>
          <w:sz w:val="32"/>
          <w:szCs w:val="32"/>
        </w:rPr>
      </w:pPr>
    </w:p>
    <w:p w14:paraId="4056DAC7" w14:textId="77777777" w:rsidR="00391DA6" w:rsidRPr="002B03C3" w:rsidRDefault="00391DA6" w:rsidP="00CB7271">
      <w:pPr>
        <w:rPr>
          <w:rFonts w:ascii="TH SarabunIT๙" w:hAnsi="TH SarabunIT๙" w:cs="TH SarabunIT๙"/>
          <w:sz w:val="32"/>
          <w:szCs w:val="32"/>
        </w:rPr>
      </w:pPr>
    </w:p>
    <w:p w14:paraId="1694232B" w14:textId="22D00C59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767DC9" w14:textId="36C45E7D" w:rsidR="00EE5061" w:rsidRDefault="00EE5061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69AC6A" w14:textId="3F083187" w:rsidR="00EE5061" w:rsidRDefault="00EE5061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60EBC6" w14:textId="7941DBB3" w:rsidR="00EE5061" w:rsidRDefault="00EE5061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965AE2" w14:textId="19298FDB" w:rsidR="00EE5061" w:rsidRDefault="00EE5061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8092DB" w14:textId="77777777" w:rsidR="00EE5061" w:rsidRDefault="00EE5061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59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584"/>
        <w:gridCol w:w="1246"/>
        <w:gridCol w:w="1129"/>
        <w:gridCol w:w="1220"/>
        <w:gridCol w:w="2113"/>
      </w:tblGrid>
      <w:tr w:rsidR="003F3F99" w14:paraId="54573556" w14:textId="77777777" w:rsidTr="000371FC">
        <w:tc>
          <w:tcPr>
            <w:tcW w:w="4283" w:type="dxa"/>
            <w:vMerge w:val="restart"/>
          </w:tcPr>
          <w:p w14:paraId="4C15D7C0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584" w:type="dxa"/>
            <w:vMerge w:val="restart"/>
          </w:tcPr>
          <w:p w14:paraId="7D02C440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14:paraId="6E2FD3D7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14:paraId="3BDEE467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70ED22A6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EE5061" w14:paraId="3678D18D" w14:textId="77777777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14:paraId="30A607F9" w14:textId="77777777" w:rsidR="00EE5061" w:rsidRDefault="00EE5061" w:rsidP="00EE50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14:paraId="6C8CAC3A" w14:textId="77777777" w:rsidR="00EE5061" w:rsidRDefault="00EE5061" w:rsidP="00EE50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14:paraId="6BB825ED" w14:textId="77777777" w:rsidR="00EE5061" w:rsidRPr="005048EC" w:rsidRDefault="00EE5061" w:rsidP="00EE50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1293F4DA" w14:textId="57D50720" w:rsidR="00EE5061" w:rsidRPr="005048EC" w:rsidRDefault="00EE5061" w:rsidP="00EE50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1129" w:type="dxa"/>
          </w:tcPr>
          <w:p w14:paraId="51251D7F" w14:textId="05368E1D" w:rsidR="00EE5061" w:rsidRPr="005048EC" w:rsidRDefault="00EE5061" w:rsidP="00EE50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1220" w:type="dxa"/>
          </w:tcPr>
          <w:p w14:paraId="17E963DC" w14:textId="46E073B6" w:rsidR="00EE5061" w:rsidRPr="005048EC" w:rsidRDefault="00EE5061" w:rsidP="00EE50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2113" w:type="dxa"/>
            <w:vMerge/>
          </w:tcPr>
          <w:p w14:paraId="6FA8B6C7" w14:textId="77777777" w:rsidR="00EE5061" w:rsidRDefault="00EE5061" w:rsidP="00EE50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14:paraId="2B2D85A1" w14:textId="77777777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BDF5E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บูรณาการหน่วยงานทุกส่วนในการเสริมสร้างวินัยคุณธรรม จริยธรรมและการป้องกันการทุจริต</w:t>
            </w:r>
          </w:p>
          <w:p w14:paraId="66850E7C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9961F" w14:textId="77777777" w:rsidR="003F3F99" w:rsidRPr="00DA5E05" w:rsidRDefault="003F3F99" w:rsidP="000371FC">
            <w:pPr>
              <w:rPr>
                <w:rFonts w:ascii="TH SarabunIT๙" w:hAnsi="TH SarabunIT๙" w:cs="TH SarabunIT๙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เพื่อส่งเสริมการมีส่วนร่วมของประชาชน และทุกภาคส่วนในการเสริมสร้างวินัย คุณธรรม จริยธรรม และการป้องกันการทุจริต</w:t>
            </w:r>
          </w:p>
          <w:p w14:paraId="4E50EC64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  <w:p w14:paraId="11899CF6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67573AAB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1.ร้อยละของระดับความเหมาะสมในการเปิดช่องทางการแจ้งเบาะแส/การเผยแพร่ข้อมูลข่าวสารเกี่ยวกับการป้องกันและปราบปรามการทุจริตขององค์การบริหารส่วนตำบล</w:t>
            </w:r>
            <w:r w:rsidR="00885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="008853C7"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(จากการสำรวจความคิดเห็น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14:paraId="18729FE5" w14:textId="77777777"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14:paraId="006CCBA4" w14:textId="77777777"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14:paraId="68CD15F0" w14:textId="77777777"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 w:val="restart"/>
          </w:tcPr>
          <w:p w14:paraId="1ECF7D58" w14:textId="77777777" w:rsidR="003F3F99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2.1 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  <w:p w14:paraId="19086027" w14:textId="77777777" w:rsidR="003F3F99" w:rsidRDefault="003F3F99" w:rsidP="000371FC">
            <w:pPr>
              <w:rPr>
                <w:rFonts w:ascii="TH SarabunIT๙" w:hAnsi="TH SarabunIT๙" w:cs="TH SarabunIT๙"/>
              </w:rPr>
            </w:pPr>
          </w:p>
          <w:p w14:paraId="715D8112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14:paraId="290B4C36" w14:textId="77777777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F28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7D1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6AB92EEF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2.ร้อยละของระดับความพึงพอใจต่อการป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บัติหน้าที่หรือพฤติกรรมของเจ้าหน้าที่องค์การบริหารส่วนตำบล</w:t>
            </w:r>
            <w:r w:rsidR="00885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="008853C7"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(จากการสำรวจความคิ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เห็นของประชาชน/ผู้รับบริการ/ผู้มีส่วนได้เสียกับ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14:paraId="5D4A8800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14:paraId="0F504789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14:paraId="15D51CF4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/>
          </w:tcPr>
          <w:p w14:paraId="2BC46960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31778045" w14:textId="77777777" w:rsidR="003F3F99" w:rsidRPr="002B03C3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80A9F0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0431FA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FE4334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64CD46" w14:textId="77777777" w:rsidR="00F16B02" w:rsidRDefault="00F16B02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EF3E491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97" w:type="dxa"/>
        <w:tblInd w:w="108" w:type="dxa"/>
        <w:tblLook w:val="04A0" w:firstRow="1" w:lastRow="0" w:firstColumn="1" w:lastColumn="0" w:noHBand="0" w:noVBand="1"/>
      </w:tblPr>
      <w:tblGrid>
        <w:gridCol w:w="4283"/>
        <w:gridCol w:w="2622"/>
        <w:gridCol w:w="2584"/>
        <w:gridCol w:w="1246"/>
        <w:gridCol w:w="1129"/>
        <w:gridCol w:w="1220"/>
        <w:gridCol w:w="2113"/>
      </w:tblGrid>
      <w:tr w:rsidR="003F3F99" w14:paraId="6DF081F2" w14:textId="77777777" w:rsidTr="000371FC">
        <w:tc>
          <w:tcPr>
            <w:tcW w:w="4283" w:type="dxa"/>
            <w:vMerge w:val="restart"/>
          </w:tcPr>
          <w:p w14:paraId="2D9458B5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  <w:vMerge w:val="restart"/>
          </w:tcPr>
          <w:p w14:paraId="2F1BDCEA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14:paraId="5AF6C995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14:paraId="48A04B65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48793B9B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EE5061" w14:paraId="30C8219B" w14:textId="77777777" w:rsidTr="000371FC">
        <w:tc>
          <w:tcPr>
            <w:tcW w:w="4283" w:type="dxa"/>
            <w:vMerge/>
          </w:tcPr>
          <w:p w14:paraId="3EB61C8C" w14:textId="77777777" w:rsidR="00EE5061" w:rsidRDefault="00EE5061" w:rsidP="00EE50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2" w:type="dxa"/>
            <w:vMerge/>
          </w:tcPr>
          <w:p w14:paraId="6B71F59B" w14:textId="77777777" w:rsidR="00EE5061" w:rsidRDefault="00EE5061" w:rsidP="00EE50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14:paraId="0DE837D8" w14:textId="77777777" w:rsidR="00EE5061" w:rsidRPr="005048EC" w:rsidRDefault="00EE5061" w:rsidP="00EE50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20B308C0" w14:textId="4A8859F6" w:rsidR="00EE5061" w:rsidRPr="005048EC" w:rsidRDefault="00EE5061" w:rsidP="00EE50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1129" w:type="dxa"/>
          </w:tcPr>
          <w:p w14:paraId="0F6378D5" w14:textId="7195AFFE" w:rsidR="00EE5061" w:rsidRPr="005048EC" w:rsidRDefault="00EE5061" w:rsidP="00EE50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1220" w:type="dxa"/>
          </w:tcPr>
          <w:p w14:paraId="761F3700" w14:textId="53C245AF" w:rsidR="00EE5061" w:rsidRPr="005048EC" w:rsidRDefault="00EE5061" w:rsidP="00EE50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2113" w:type="dxa"/>
            <w:vMerge/>
          </w:tcPr>
          <w:p w14:paraId="268E00F9" w14:textId="77777777" w:rsidR="00EE5061" w:rsidRDefault="00EE5061" w:rsidP="00EE50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14:paraId="5DF15DAC" w14:textId="77777777" w:rsidTr="000371FC">
        <w:tc>
          <w:tcPr>
            <w:tcW w:w="4283" w:type="dxa"/>
            <w:tcBorders>
              <w:bottom w:val="single" w:sz="4" w:space="0" w:color="auto"/>
            </w:tcBorders>
          </w:tcPr>
          <w:p w14:paraId="08BE0649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14:paraId="7D03E33A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14:paraId="19311791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3.ร้อยละของการตอบสนองต่อข้อ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ร้องเรียนเกี่ยวกับการทุจริต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บัติหน้าที่โดยมิชอบของเจ้าหน้าที่ของรัฐ</w:t>
            </w:r>
          </w:p>
        </w:tc>
        <w:tc>
          <w:tcPr>
            <w:tcW w:w="1246" w:type="dxa"/>
          </w:tcPr>
          <w:p w14:paraId="0B61D3F2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14:paraId="430C9C38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14:paraId="55D1D7C0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</w:tcPr>
          <w:p w14:paraId="6E4EBE8F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ส่งเสริมการมีส่วนร่วมของภาคเอกชนในการติดตามตรวจสอบการฝ่าฝืนประมวลจริยธรรม/วินัยและการทุจริต</w:t>
            </w:r>
          </w:p>
        </w:tc>
      </w:tr>
      <w:tr w:rsidR="003F3F99" w:rsidRPr="00DA5E05" w14:paraId="57670320" w14:textId="77777777" w:rsidTr="000371FC">
        <w:trPr>
          <w:trHeight w:val="173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A374B7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  <w:p w14:paraId="0CC1532C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A0656C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5FC10A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D908C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เพื่อพัฒนากลไกในการสร้างวินัย คุณธรรม จริยธรรมและการตรวจสอบถ่วงดุจการใช้อำนาจขององค์การบริหารส่วนตำบล</w:t>
            </w:r>
            <w:r w:rsidR="00885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7F1F24B2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ร้อยละของหน่วยงานที่มีส่วนร่วมในการสร้างมาตรฐาน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การประเมินความโปรงใส</w:t>
            </w:r>
          </w:p>
        </w:tc>
        <w:tc>
          <w:tcPr>
            <w:tcW w:w="1246" w:type="dxa"/>
          </w:tcPr>
          <w:p w14:paraId="68CFB8B2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14:paraId="03ED8492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0" w:type="dxa"/>
          </w:tcPr>
          <w:p w14:paraId="4A038AD6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 w:val="restart"/>
          </w:tcPr>
          <w:p w14:paraId="04F21D9F" w14:textId="77777777" w:rsidR="003F3F99" w:rsidRPr="00ED4828" w:rsidRDefault="003F3F99" w:rsidP="000371FC">
            <w:r w:rsidRPr="00DA5E05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พัฒนาระบบและกลไกในการตรวจสอบ ควบคุมและถ่วงดุลการใช้อำนาจให้เหมาะสม</w:t>
            </w:r>
          </w:p>
        </w:tc>
      </w:tr>
      <w:tr w:rsidR="003F3F99" w:rsidRPr="00DA5E05" w14:paraId="42E441EC" w14:textId="77777777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C77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F2E6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0CFC6150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ร้อยละของสำนวนการสอบสวน (ตามประเด็นที่ 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gram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แจ้งให้ทราบ)มีการดำเนินการได้ครบถ้วน</w:t>
            </w:r>
            <w:proofErr w:type="gramEnd"/>
          </w:p>
        </w:tc>
        <w:tc>
          <w:tcPr>
            <w:tcW w:w="1246" w:type="dxa"/>
          </w:tcPr>
          <w:p w14:paraId="492DE200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14:paraId="0043ECBA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14:paraId="48DD3D10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/>
          </w:tcPr>
          <w:p w14:paraId="6A7C7012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49C1DD57" w14:textId="77777777" w:rsidR="003F3F99" w:rsidRPr="00D15D6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552DF2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7D06080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12E232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7C6DE1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3904925" w14:textId="77777777" w:rsidR="00F16B02" w:rsidRDefault="00966E41" w:rsidP="008853C7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A1CE256" w14:textId="3F8085CC" w:rsidR="003F3F99" w:rsidRDefault="003F3F99" w:rsidP="00EE5061">
      <w:pPr>
        <w:tabs>
          <w:tab w:val="left" w:pos="4035"/>
          <w:tab w:val="center" w:pos="7426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7"/>
        <w:tblW w:w="15386" w:type="dxa"/>
        <w:tblInd w:w="108" w:type="dxa"/>
        <w:tblLook w:val="04A0" w:firstRow="1" w:lastRow="0" w:firstColumn="1" w:lastColumn="0" w:noHBand="0" w:noVBand="1"/>
      </w:tblPr>
      <w:tblGrid>
        <w:gridCol w:w="3232"/>
        <w:gridCol w:w="3390"/>
        <w:gridCol w:w="3056"/>
        <w:gridCol w:w="1246"/>
        <w:gridCol w:w="1129"/>
        <w:gridCol w:w="1220"/>
        <w:gridCol w:w="2113"/>
      </w:tblGrid>
      <w:tr w:rsidR="003F3F99" w14:paraId="767ABFD4" w14:textId="77777777" w:rsidTr="000371FC">
        <w:tc>
          <w:tcPr>
            <w:tcW w:w="3232" w:type="dxa"/>
            <w:vMerge w:val="restart"/>
          </w:tcPr>
          <w:p w14:paraId="2123ED1D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3390" w:type="dxa"/>
            <w:vMerge w:val="restart"/>
          </w:tcPr>
          <w:p w14:paraId="7A4C2C47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56" w:type="dxa"/>
            <w:vMerge w:val="restart"/>
          </w:tcPr>
          <w:p w14:paraId="574B8937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14:paraId="07DBF2B4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1BFA9033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EE5061" w14:paraId="39ADC43A" w14:textId="77777777" w:rsidTr="000371FC">
        <w:tc>
          <w:tcPr>
            <w:tcW w:w="3232" w:type="dxa"/>
            <w:vMerge/>
            <w:tcBorders>
              <w:bottom w:val="single" w:sz="4" w:space="0" w:color="auto"/>
            </w:tcBorders>
          </w:tcPr>
          <w:p w14:paraId="5E1E16E8" w14:textId="77777777" w:rsidR="00EE5061" w:rsidRDefault="00EE5061" w:rsidP="00EE50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14:paraId="4361BBE4" w14:textId="77777777" w:rsidR="00EE5061" w:rsidRDefault="00EE5061" w:rsidP="00EE50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vMerge/>
          </w:tcPr>
          <w:p w14:paraId="1771EC1A" w14:textId="77777777" w:rsidR="00EE5061" w:rsidRPr="005048EC" w:rsidRDefault="00EE5061" w:rsidP="00EE50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087B65DC" w14:textId="787C4DAB" w:rsidR="00EE5061" w:rsidRPr="005048EC" w:rsidRDefault="00EE5061" w:rsidP="00EE50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1129" w:type="dxa"/>
          </w:tcPr>
          <w:p w14:paraId="00FF562F" w14:textId="054D1729" w:rsidR="00EE5061" w:rsidRPr="005048EC" w:rsidRDefault="00EE5061" w:rsidP="00EE50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1220" w:type="dxa"/>
          </w:tcPr>
          <w:p w14:paraId="5E99F176" w14:textId="7BBBDBB4" w:rsidR="00EE5061" w:rsidRPr="005048EC" w:rsidRDefault="00EE5061" w:rsidP="00EE50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14:paraId="52D11209" w14:textId="77777777" w:rsidR="00EE5061" w:rsidRDefault="00EE5061" w:rsidP="00EE50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A28" w14:paraId="432A3735" w14:textId="77777777" w:rsidTr="000371F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DC08E" w14:textId="77777777" w:rsidR="00F44A28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พัฒนาศักยภาพเจ้าหน้าที่ของรัฐ</w:t>
            </w:r>
          </w:p>
          <w:p w14:paraId="73E0FF78" w14:textId="77777777" w:rsidR="00F44A28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ในการเสริมสร้างวินัย คุณธรรม </w:t>
            </w:r>
          </w:p>
          <w:p w14:paraId="19B5906A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จริยธรรมและการป้องกันการทุจริต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1E2AF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เพื่อพัฒนาขีดความสามารถของเจ้าหน้าที่องค์การบริหารส่วนตำบล</w:t>
            </w:r>
            <w:r w:rsidR="00885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="008853C7"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บัติงานได้อย่างถูกต้องตามกฎระเบียบ มีวินัย คุณธรรมและจริยธรรมเพื่อป้องกันความเสี่ยงจากการทุจริตและประพฤติมิชอบ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5D124BE8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ร้อยละของเจ้าหน้าที่ที่เกี่ยวข้องซึ่งผ่านการพัฒนาศักยภาพเกี่ยวกับการตรวจสอบภายใน</w:t>
            </w:r>
          </w:p>
        </w:tc>
        <w:tc>
          <w:tcPr>
            <w:tcW w:w="1246" w:type="dxa"/>
          </w:tcPr>
          <w:p w14:paraId="21F6F88C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14:paraId="1AA9D09A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7FB47131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76F6B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พัฒนาสมรรถนะและขีดความสามารถเจ้าหน้าที่ของรัฐในการเสริมสร้างวินัยคุณธรรม จริยธรรมและป้องกันการทุจริต</w:t>
            </w:r>
          </w:p>
        </w:tc>
      </w:tr>
      <w:tr w:rsidR="00F44A28" w:rsidRPr="00DA5E05" w14:paraId="66700FD7" w14:textId="77777777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D634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A5C95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2EEEBC36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ร้อยละของเจ้าหน้าที่ที่เกี่ยวข้องซึ่งผ่านการพัฒนาศักยภาพเกี่ยวกับกฎระเบียบ ด้านการเงินและการพัสดุ</w:t>
            </w:r>
          </w:p>
        </w:tc>
        <w:tc>
          <w:tcPr>
            <w:tcW w:w="1246" w:type="dxa"/>
          </w:tcPr>
          <w:p w14:paraId="17B735AB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14:paraId="6A9290A0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13C32A1C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41CC" w14:textId="77777777" w:rsidR="00F44A28" w:rsidRPr="00DA5E05" w:rsidRDefault="00F44A28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F44A28" w:rsidRPr="00DA5E05" w14:paraId="7551458D" w14:textId="77777777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C980C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2089D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51111313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ร้อยละของเจ้าหน้าที่ที่เกี่ยวข้องซึ่งผ่านการพัฒนาศักยภาพเกี่ยวกับการสร้างวินัย คุณธรรม จริยธรรมและการป้องกันการทุจริต</w:t>
            </w:r>
          </w:p>
        </w:tc>
        <w:tc>
          <w:tcPr>
            <w:tcW w:w="1246" w:type="dxa"/>
          </w:tcPr>
          <w:p w14:paraId="1715A7E8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14:paraId="34D72741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3D09B664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6E2A2" w14:textId="77777777" w:rsidR="00F44A28" w:rsidRPr="00DA5E05" w:rsidRDefault="00F44A28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F44A28" w:rsidRPr="00DA5E05" w14:paraId="5DE4CE73" w14:textId="77777777" w:rsidTr="000371FC"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3738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4912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20BCF655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จำนวนเรื่อง/ข้อมูลที่นำขึ้นเว็บไซต์ เกี่ยวกับการเผยแพร่กรณีตัวอย่าง/กฎระเบียบที่เกี่ยวข้องกับการสร้างวินัย คุณธรรม จริยธรรม และการป้องกันการทุจริต</w:t>
            </w:r>
          </w:p>
        </w:tc>
        <w:tc>
          <w:tcPr>
            <w:tcW w:w="1246" w:type="dxa"/>
          </w:tcPr>
          <w:p w14:paraId="0C42D69A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14:paraId="7B2F7C80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67C8414B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D1C3" w14:textId="77777777" w:rsidR="00F44A28" w:rsidRPr="00DA5E05" w:rsidRDefault="00F44A28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2DD0FCDA" w14:textId="77777777" w:rsidR="003F3F99" w:rsidRPr="00606D3C" w:rsidRDefault="003F3F99" w:rsidP="00EE5061">
      <w:pPr>
        <w:tabs>
          <w:tab w:val="left" w:pos="2279"/>
        </w:tabs>
        <w:rPr>
          <w:rFonts w:ascii="TH SarabunIT๙" w:hAnsi="TH SarabunIT๙" w:cs="TH SarabunIT๙" w:hint="cs"/>
          <w:sz w:val="32"/>
          <w:szCs w:val="32"/>
        </w:rPr>
      </w:pPr>
    </w:p>
    <w:sectPr w:rsidR="003F3F99" w:rsidRPr="00606D3C" w:rsidSect="00966E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2E137" w14:textId="77777777" w:rsidR="00353CD1" w:rsidRDefault="00353CD1" w:rsidP="00D90E54">
      <w:r>
        <w:separator/>
      </w:r>
    </w:p>
  </w:endnote>
  <w:endnote w:type="continuationSeparator" w:id="0">
    <w:p w14:paraId="5917267A" w14:textId="77777777" w:rsidR="00353CD1" w:rsidRDefault="00353CD1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49124" w14:textId="77777777" w:rsidR="00413D1B" w:rsidRDefault="00413D1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A5878" w14:textId="77777777" w:rsidR="00413D1B" w:rsidRDefault="00413D1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5C072" w14:textId="77777777" w:rsidR="00413D1B" w:rsidRDefault="00413D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22D4E" w14:textId="77777777" w:rsidR="00353CD1" w:rsidRDefault="00353CD1" w:rsidP="00D90E54">
      <w:r>
        <w:separator/>
      </w:r>
    </w:p>
  </w:footnote>
  <w:footnote w:type="continuationSeparator" w:id="0">
    <w:p w14:paraId="65323CE0" w14:textId="77777777" w:rsidR="00353CD1" w:rsidRDefault="00353CD1" w:rsidP="00D90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48B17" w14:textId="77777777" w:rsidR="00413D1B" w:rsidRDefault="00413D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4FD75" w14:textId="77777777" w:rsidR="00413D1B" w:rsidRPr="00F63909" w:rsidRDefault="00413D1B">
    <w:pPr>
      <w:pStyle w:val="a9"/>
      <w:jc w:val="center"/>
      <w:rPr>
        <w:rFonts w:ascii="TH SarabunIT๙" w:hAnsi="TH SarabunIT๙" w:cs="TH SarabunIT๙"/>
        <w:sz w:val="32"/>
        <w:szCs w:val="32"/>
      </w:rPr>
    </w:pPr>
    <w:r w:rsidRPr="00F63909">
      <w:rPr>
        <w:rFonts w:ascii="TH SarabunIT๙" w:hAnsi="TH SarabunIT๙" w:cs="TH SarabunIT๙"/>
        <w:sz w:val="32"/>
        <w:szCs w:val="32"/>
      </w:rPr>
      <w:fldChar w:fldCharType="begin"/>
    </w:r>
    <w:r w:rsidRPr="00F6390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F63909">
      <w:rPr>
        <w:rFonts w:ascii="TH SarabunIT๙" w:hAnsi="TH SarabunIT๙" w:cs="TH SarabunIT๙"/>
        <w:sz w:val="32"/>
        <w:szCs w:val="32"/>
      </w:rPr>
      <w:fldChar w:fldCharType="separate"/>
    </w:r>
    <w:r w:rsidR="00310516" w:rsidRPr="00310516">
      <w:rPr>
        <w:rFonts w:ascii="TH SarabunIT๙" w:hAnsi="TH SarabunIT๙" w:cs="TH SarabunIT๙"/>
        <w:noProof/>
        <w:sz w:val="32"/>
        <w:szCs w:val="32"/>
        <w:lang w:val="th-TH"/>
      </w:rPr>
      <w:t>1</w:t>
    </w:r>
    <w:r w:rsidR="00310516" w:rsidRPr="00310516">
      <w:rPr>
        <w:rFonts w:ascii="TH SarabunIT๙" w:hAnsi="TH SarabunIT๙" w:cs="TH SarabunIT๙"/>
        <w:noProof/>
        <w:sz w:val="32"/>
        <w:szCs w:val="32"/>
        <w:lang w:val="th-TH"/>
      </w:rPr>
      <w:t>3</w:t>
    </w:r>
    <w:r w:rsidRPr="00F63909">
      <w:rPr>
        <w:rFonts w:ascii="TH SarabunIT๙" w:hAnsi="TH SarabunIT๙" w:cs="TH SarabunIT๙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6A570" w14:textId="77777777" w:rsidR="00413D1B" w:rsidRDefault="00413D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 w15:restartNumberingAfterBreak="0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 w15:restartNumberingAfterBreak="0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7FB3C58"/>
    <w:multiLevelType w:val="hybridMultilevel"/>
    <w:tmpl w:val="2358301C"/>
    <w:lvl w:ilvl="0" w:tplc="0DF4BB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  <w:bCs/>
      </w:rPr>
    </w:lvl>
    <w:lvl w:ilvl="1" w:tplc="A2A6679A">
      <w:numFmt w:val="none"/>
      <w:lvlText w:val=""/>
      <w:lvlJc w:val="left"/>
      <w:pPr>
        <w:tabs>
          <w:tab w:val="num" w:pos="360"/>
        </w:tabs>
      </w:pPr>
    </w:lvl>
    <w:lvl w:ilvl="2" w:tplc="005E7522">
      <w:numFmt w:val="none"/>
      <w:lvlText w:val=""/>
      <w:lvlJc w:val="left"/>
      <w:pPr>
        <w:tabs>
          <w:tab w:val="num" w:pos="360"/>
        </w:tabs>
      </w:pPr>
    </w:lvl>
    <w:lvl w:ilvl="3" w:tplc="FF306CC6">
      <w:numFmt w:val="none"/>
      <w:lvlText w:val=""/>
      <w:lvlJc w:val="left"/>
      <w:pPr>
        <w:tabs>
          <w:tab w:val="num" w:pos="360"/>
        </w:tabs>
      </w:pPr>
    </w:lvl>
    <w:lvl w:ilvl="4" w:tplc="4E322FD8">
      <w:numFmt w:val="none"/>
      <w:lvlText w:val=""/>
      <w:lvlJc w:val="left"/>
      <w:pPr>
        <w:tabs>
          <w:tab w:val="num" w:pos="360"/>
        </w:tabs>
      </w:pPr>
    </w:lvl>
    <w:lvl w:ilvl="5" w:tplc="CE6A2E04">
      <w:numFmt w:val="none"/>
      <w:lvlText w:val=""/>
      <w:lvlJc w:val="left"/>
      <w:pPr>
        <w:tabs>
          <w:tab w:val="num" w:pos="360"/>
        </w:tabs>
      </w:pPr>
    </w:lvl>
    <w:lvl w:ilvl="6" w:tplc="C1FC5F90">
      <w:numFmt w:val="none"/>
      <w:lvlText w:val=""/>
      <w:lvlJc w:val="left"/>
      <w:pPr>
        <w:tabs>
          <w:tab w:val="num" w:pos="360"/>
        </w:tabs>
      </w:pPr>
    </w:lvl>
    <w:lvl w:ilvl="7" w:tplc="6C02FEE6">
      <w:numFmt w:val="none"/>
      <w:lvlText w:val=""/>
      <w:lvlJc w:val="left"/>
      <w:pPr>
        <w:tabs>
          <w:tab w:val="num" w:pos="360"/>
        </w:tabs>
      </w:pPr>
    </w:lvl>
    <w:lvl w:ilvl="8" w:tplc="873EC77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C62840"/>
    <w:multiLevelType w:val="hybridMultilevel"/>
    <w:tmpl w:val="69AA2E78"/>
    <w:lvl w:ilvl="0" w:tplc="BFFE0620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0"/>
  </w:num>
  <w:num w:numId="13">
    <w:abstractNumId w:val="8"/>
  </w:num>
  <w:num w:numId="14">
    <w:abstractNumId w:val="15"/>
  </w:num>
  <w:num w:numId="15">
    <w:abstractNumId w:val="16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6E"/>
    <w:rsid w:val="000011F9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A6F1F"/>
    <w:rsid w:val="000E0893"/>
    <w:rsid w:val="00163C04"/>
    <w:rsid w:val="001650D0"/>
    <w:rsid w:val="00172433"/>
    <w:rsid w:val="001A09D9"/>
    <w:rsid w:val="001C3ACE"/>
    <w:rsid w:val="001E19D6"/>
    <w:rsid w:val="001E2E32"/>
    <w:rsid w:val="001E36C7"/>
    <w:rsid w:val="00212585"/>
    <w:rsid w:val="00220BF4"/>
    <w:rsid w:val="00226444"/>
    <w:rsid w:val="00250A5A"/>
    <w:rsid w:val="00284745"/>
    <w:rsid w:val="0028726D"/>
    <w:rsid w:val="00293264"/>
    <w:rsid w:val="002A4FEE"/>
    <w:rsid w:val="002C65C3"/>
    <w:rsid w:val="002E33C9"/>
    <w:rsid w:val="0030649F"/>
    <w:rsid w:val="00310516"/>
    <w:rsid w:val="0032040A"/>
    <w:rsid w:val="00350263"/>
    <w:rsid w:val="00353CD1"/>
    <w:rsid w:val="00372D3C"/>
    <w:rsid w:val="00385E0F"/>
    <w:rsid w:val="003872A7"/>
    <w:rsid w:val="00390A54"/>
    <w:rsid w:val="003914AC"/>
    <w:rsid w:val="00391DA6"/>
    <w:rsid w:val="00394A6C"/>
    <w:rsid w:val="003D0C59"/>
    <w:rsid w:val="003D68DB"/>
    <w:rsid w:val="003F3F99"/>
    <w:rsid w:val="00413D1B"/>
    <w:rsid w:val="00415C7E"/>
    <w:rsid w:val="004176B0"/>
    <w:rsid w:val="004452AB"/>
    <w:rsid w:val="004604D8"/>
    <w:rsid w:val="0046150B"/>
    <w:rsid w:val="004750B6"/>
    <w:rsid w:val="00484133"/>
    <w:rsid w:val="004B020D"/>
    <w:rsid w:val="004B10CF"/>
    <w:rsid w:val="004C19B1"/>
    <w:rsid w:val="004E32D6"/>
    <w:rsid w:val="005007C3"/>
    <w:rsid w:val="005326BE"/>
    <w:rsid w:val="00546B57"/>
    <w:rsid w:val="0055328B"/>
    <w:rsid w:val="005877E5"/>
    <w:rsid w:val="005A60D8"/>
    <w:rsid w:val="005B3C44"/>
    <w:rsid w:val="005C5309"/>
    <w:rsid w:val="005D2708"/>
    <w:rsid w:val="00606D3C"/>
    <w:rsid w:val="00645261"/>
    <w:rsid w:val="00650024"/>
    <w:rsid w:val="006504F5"/>
    <w:rsid w:val="006772CF"/>
    <w:rsid w:val="006876D3"/>
    <w:rsid w:val="006A01BA"/>
    <w:rsid w:val="006C7169"/>
    <w:rsid w:val="006D47DE"/>
    <w:rsid w:val="006F75A9"/>
    <w:rsid w:val="00701A2D"/>
    <w:rsid w:val="00736882"/>
    <w:rsid w:val="00774272"/>
    <w:rsid w:val="00791C43"/>
    <w:rsid w:val="007975A3"/>
    <w:rsid w:val="007A0931"/>
    <w:rsid w:val="007C2624"/>
    <w:rsid w:val="007D2B67"/>
    <w:rsid w:val="007E3A54"/>
    <w:rsid w:val="007F1D97"/>
    <w:rsid w:val="007F5136"/>
    <w:rsid w:val="007F53E0"/>
    <w:rsid w:val="00811B90"/>
    <w:rsid w:val="008456E5"/>
    <w:rsid w:val="0085647C"/>
    <w:rsid w:val="00877C55"/>
    <w:rsid w:val="008853C7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326B8"/>
    <w:rsid w:val="00940E24"/>
    <w:rsid w:val="00966E41"/>
    <w:rsid w:val="009967B7"/>
    <w:rsid w:val="009B4FED"/>
    <w:rsid w:val="009C2D21"/>
    <w:rsid w:val="009E608C"/>
    <w:rsid w:val="009F3E32"/>
    <w:rsid w:val="009F4FDE"/>
    <w:rsid w:val="00A13895"/>
    <w:rsid w:val="00A71265"/>
    <w:rsid w:val="00A7445A"/>
    <w:rsid w:val="00A77ED3"/>
    <w:rsid w:val="00A846CC"/>
    <w:rsid w:val="00AB3679"/>
    <w:rsid w:val="00AB7B1E"/>
    <w:rsid w:val="00AC231A"/>
    <w:rsid w:val="00AD764A"/>
    <w:rsid w:val="00AD7964"/>
    <w:rsid w:val="00AF7CF7"/>
    <w:rsid w:val="00B3160A"/>
    <w:rsid w:val="00B42271"/>
    <w:rsid w:val="00B42BD9"/>
    <w:rsid w:val="00B543AF"/>
    <w:rsid w:val="00B730B2"/>
    <w:rsid w:val="00BA27BA"/>
    <w:rsid w:val="00BB3BE4"/>
    <w:rsid w:val="00BD141E"/>
    <w:rsid w:val="00C11DE6"/>
    <w:rsid w:val="00C170CA"/>
    <w:rsid w:val="00C2624D"/>
    <w:rsid w:val="00C36D1A"/>
    <w:rsid w:val="00C551C6"/>
    <w:rsid w:val="00C90116"/>
    <w:rsid w:val="00C929FC"/>
    <w:rsid w:val="00CB7271"/>
    <w:rsid w:val="00CC55D3"/>
    <w:rsid w:val="00CD3504"/>
    <w:rsid w:val="00CE0406"/>
    <w:rsid w:val="00D035FA"/>
    <w:rsid w:val="00D302D7"/>
    <w:rsid w:val="00D459A4"/>
    <w:rsid w:val="00D73512"/>
    <w:rsid w:val="00D90E54"/>
    <w:rsid w:val="00D96535"/>
    <w:rsid w:val="00DC5FDB"/>
    <w:rsid w:val="00E022CE"/>
    <w:rsid w:val="00E40FE4"/>
    <w:rsid w:val="00E55609"/>
    <w:rsid w:val="00E60126"/>
    <w:rsid w:val="00E9343F"/>
    <w:rsid w:val="00E94D51"/>
    <w:rsid w:val="00EA1575"/>
    <w:rsid w:val="00EA281A"/>
    <w:rsid w:val="00EB7959"/>
    <w:rsid w:val="00ED6B93"/>
    <w:rsid w:val="00EE2221"/>
    <w:rsid w:val="00EE5061"/>
    <w:rsid w:val="00EF2E3F"/>
    <w:rsid w:val="00F158FE"/>
    <w:rsid w:val="00F16B02"/>
    <w:rsid w:val="00F2787B"/>
    <w:rsid w:val="00F279FB"/>
    <w:rsid w:val="00F44A28"/>
    <w:rsid w:val="00F5357C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C020"/>
  <w15:docId w15:val="{842A83D5-A22B-4C09-9047-3B1EC8D0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05F7-7A94-4CE8-BA17-F43E874B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9</cp:revision>
  <cp:lastPrinted>2020-08-18T07:48:00Z</cp:lastPrinted>
  <dcterms:created xsi:type="dcterms:W3CDTF">2020-08-18T02:28:00Z</dcterms:created>
  <dcterms:modified xsi:type="dcterms:W3CDTF">2021-03-24T06:36:00Z</dcterms:modified>
</cp:coreProperties>
</file>